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EB" w:rsidRDefault="00CA63EB" w:rsidP="00A16AB0">
      <w:pPr>
        <w:rPr>
          <w:rFonts w:ascii="Garamond" w:eastAsia="Calibri" w:hAnsi="Garamond" w:cs="Times New Roman"/>
          <w:b/>
          <w:bCs/>
          <w:sz w:val="32"/>
          <w:szCs w:val="32"/>
        </w:rPr>
      </w:pPr>
    </w:p>
    <w:p w:rsidR="00F6428E" w:rsidRPr="00A16AB0" w:rsidRDefault="00F150F9" w:rsidP="00CA63EB">
      <w:pPr>
        <w:jc w:val="center"/>
        <w:rPr>
          <w:rFonts w:ascii="Times New Roman" w:eastAsia="Calibri" w:hAnsi="Times New Roman" w:cs="Times New Roman"/>
          <w:b/>
          <w:bCs/>
        </w:rPr>
      </w:pPr>
      <w:r w:rsidRPr="00A16AB0">
        <w:rPr>
          <w:rFonts w:ascii="Times New Roman" w:eastAsia="Calibri" w:hAnsi="Times New Roman" w:cs="Times New Roman"/>
          <w:b/>
          <w:bCs/>
        </w:rPr>
        <w:t>Przewodnicząca</w:t>
      </w:r>
    </w:p>
    <w:p w:rsidR="00CA63EB" w:rsidRPr="00A16AB0" w:rsidRDefault="00CA63EB" w:rsidP="00CA63EB">
      <w:pPr>
        <w:jc w:val="center"/>
        <w:rPr>
          <w:rFonts w:ascii="Times New Roman" w:eastAsia="Calibri" w:hAnsi="Times New Roman" w:cs="Times New Roman"/>
          <w:b/>
          <w:bCs/>
        </w:rPr>
      </w:pPr>
      <w:r w:rsidRPr="00A16AB0">
        <w:rPr>
          <w:rFonts w:ascii="Times New Roman" w:eastAsia="Calibri" w:hAnsi="Times New Roman" w:cs="Times New Roman"/>
          <w:b/>
          <w:bCs/>
        </w:rPr>
        <w:t xml:space="preserve">Rady Gminy Turawa </w:t>
      </w:r>
    </w:p>
    <w:p w:rsidR="00CA63EB" w:rsidRPr="00A16AB0" w:rsidRDefault="00CA63EB" w:rsidP="00CA63EB">
      <w:pPr>
        <w:jc w:val="center"/>
        <w:rPr>
          <w:rFonts w:ascii="Times New Roman" w:eastAsia="Calibri" w:hAnsi="Times New Roman" w:cs="Times New Roman"/>
        </w:rPr>
      </w:pPr>
      <w:r w:rsidRPr="00A16AB0">
        <w:rPr>
          <w:rFonts w:ascii="Times New Roman" w:eastAsia="Calibri" w:hAnsi="Times New Roman" w:cs="Times New Roman"/>
        </w:rPr>
        <w:t>informuje o możliwości zgłaszania się mieszkańców gminy Turawa do debaty nad</w:t>
      </w:r>
    </w:p>
    <w:p w:rsidR="00CA63EB" w:rsidRPr="00A16AB0" w:rsidRDefault="00CA63EB" w:rsidP="00CA63EB">
      <w:pPr>
        <w:jc w:val="center"/>
        <w:rPr>
          <w:rFonts w:ascii="Times New Roman" w:eastAsia="Calibri" w:hAnsi="Times New Roman" w:cs="Times New Roman"/>
        </w:rPr>
      </w:pPr>
      <w:r w:rsidRPr="00A16AB0">
        <w:rPr>
          <w:rFonts w:ascii="Times New Roman" w:eastAsia="Calibri" w:hAnsi="Times New Roman" w:cs="Times New Roman"/>
          <w:b/>
          <w:bCs/>
        </w:rPr>
        <w:t>Raportem o stanie gminy Turawa za 20</w:t>
      </w:r>
      <w:r w:rsidR="00FB08BD" w:rsidRPr="00A16AB0">
        <w:rPr>
          <w:rFonts w:ascii="Times New Roman" w:eastAsia="Calibri" w:hAnsi="Times New Roman" w:cs="Times New Roman"/>
          <w:b/>
          <w:bCs/>
        </w:rPr>
        <w:t>2</w:t>
      </w:r>
      <w:r w:rsidR="00F70158">
        <w:rPr>
          <w:rFonts w:ascii="Times New Roman" w:eastAsia="Calibri" w:hAnsi="Times New Roman" w:cs="Times New Roman"/>
          <w:b/>
          <w:bCs/>
        </w:rPr>
        <w:t>5</w:t>
      </w:r>
      <w:r w:rsidRPr="00A16AB0">
        <w:rPr>
          <w:rFonts w:ascii="Times New Roman" w:eastAsia="Calibri" w:hAnsi="Times New Roman" w:cs="Times New Roman"/>
          <w:b/>
          <w:bCs/>
        </w:rPr>
        <w:t xml:space="preserve"> rok</w:t>
      </w:r>
    </w:p>
    <w:p w:rsidR="00CA63EB" w:rsidRPr="00955D2B" w:rsidRDefault="00CA63EB" w:rsidP="00CA63EB">
      <w:pPr>
        <w:jc w:val="center"/>
        <w:rPr>
          <w:rFonts w:ascii="Times New Roman" w:eastAsia="Calibri" w:hAnsi="Times New Roman" w:cs="Times New Roman"/>
        </w:rPr>
      </w:pPr>
      <w:r w:rsidRPr="00A16AB0">
        <w:rPr>
          <w:rFonts w:ascii="Times New Roman" w:eastAsia="Calibri" w:hAnsi="Times New Roman" w:cs="Times New Roman"/>
        </w:rPr>
        <w:t xml:space="preserve">w terminie </w:t>
      </w:r>
      <w:r w:rsidRPr="00955D2B">
        <w:rPr>
          <w:rFonts w:ascii="Times New Roman" w:eastAsia="Calibri" w:hAnsi="Times New Roman" w:cs="Times New Roman"/>
        </w:rPr>
        <w:t xml:space="preserve">do </w:t>
      </w:r>
      <w:r w:rsidR="00F70158">
        <w:rPr>
          <w:rFonts w:ascii="Times New Roman" w:eastAsia="Calibri" w:hAnsi="Times New Roman" w:cs="Times New Roman"/>
          <w:b/>
          <w:bCs/>
        </w:rPr>
        <w:t>24</w:t>
      </w:r>
      <w:r w:rsidRPr="00955D2B">
        <w:rPr>
          <w:rFonts w:ascii="Times New Roman" w:eastAsia="Calibri" w:hAnsi="Times New Roman" w:cs="Times New Roman"/>
          <w:b/>
          <w:bCs/>
        </w:rPr>
        <w:t xml:space="preserve"> </w:t>
      </w:r>
      <w:r w:rsidR="00FB08BD" w:rsidRPr="00955D2B">
        <w:rPr>
          <w:rFonts w:ascii="Times New Roman" w:eastAsia="Calibri" w:hAnsi="Times New Roman" w:cs="Times New Roman"/>
          <w:b/>
          <w:bCs/>
        </w:rPr>
        <w:t>czerwca</w:t>
      </w:r>
      <w:r w:rsidRPr="00955D2B">
        <w:rPr>
          <w:rFonts w:ascii="Times New Roman" w:eastAsia="Calibri" w:hAnsi="Times New Roman" w:cs="Times New Roman"/>
          <w:b/>
          <w:bCs/>
        </w:rPr>
        <w:t xml:space="preserve"> 202</w:t>
      </w:r>
      <w:r w:rsidR="00F70158">
        <w:rPr>
          <w:rFonts w:ascii="Times New Roman" w:eastAsia="Calibri" w:hAnsi="Times New Roman" w:cs="Times New Roman"/>
          <w:b/>
          <w:bCs/>
        </w:rPr>
        <w:t>6</w:t>
      </w:r>
      <w:r w:rsidRPr="00955D2B">
        <w:rPr>
          <w:rFonts w:ascii="Times New Roman" w:eastAsia="Calibri" w:hAnsi="Times New Roman" w:cs="Times New Roman"/>
          <w:b/>
          <w:bCs/>
        </w:rPr>
        <w:t xml:space="preserve"> rok</w:t>
      </w:r>
      <w:r w:rsidR="00F150F9" w:rsidRPr="00955D2B">
        <w:rPr>
          <w:rFonts w:ascii="Times New Roman" w:eastAsia="Calibri" w:hAnsi="Times New Roman" w:cs="Times New Roman"/>
          <w:b/>
          <w:bCs/>
        </w:rPr>
        <w:t>u do godz. 15:00 w Biurze Obsługi Interesanta</w:t>
      </w:r>
      <w:r w:rsidRPr="00955D2B">
        <w:rPr>
          <w:rFonts w:ascii="Times New Roman" w:eastAsia="Calibri" w:hAnsi="Times New Roman" w:cs="Times New Roman"/>
          <w:b/>
          <w:bCs/>
        </w:rPr>
        <w:t xml:space="preserve"> Urzędu Gminy </w:t>
      </w:r>
      <w:r w:rsidR="00C31112" w:rsidRPr="00955D2B">
        <w:rPr>
          <w:rFonts w:ascii="Times New Roman" w:eastAsia="Calibri" w:hAnsi="Times New Roman" w:cs="Times New Roman"/>
          <w:b/>
          <w:bCs/>
        </w:rPr>
        <w:br/>
      </w:r>
      <w:r w:rsidRPr="00955D2B">
        <w:rPr>
          <w:rFonts w:ascii="Times New Roman" w:eastAsia="Calibri" w:hAnsi="Times New Roman" w:cs="Times New Roman"/>
          <w:b/>
          <w:bCs/>
        </w:rPr>
        <w:t>w Turawie.</w:t>
      </w:r>
    </w:p>
    <w:p w:rsidR="00CA63EB" w:rsidRPr="00955D2B" w:rsidRDefault="00CA63EB" w:rsidP="00CA63EB">
      <w:pPr>
        <w:rPr>
          <w:rFonts w:ascii="Times New Roman" w:eastAsia="Calibri" w:hAnsi="Times New Roman" w:cs="Times New Roman"/>
        </w:rPr>
      </w:pPr>
      <w:r w:rsidRPr="00A16AB0">
        <w:rPr>
          <w:rFonts w:ascii="Times New Roman" w:eastAsia="Calibri" w:hAnsi="Times New Roman" w:cs="Times New Roman"/>
        </w:rPr>
        <w:t>Raport o stanie gminy Turawa zostanie omówiony na</w:t>
      </w:r>
      <w:r w:rsidR="003308AA" w:rsidRPr="00A16AB0">
        <w:rPr>
          <w:rFonts w:ascii="Times New Roman" w:eastAsia="Calibri" w:hAnsi="Times New Roman" w:cs="Times New Roman"/>
        </w:rPr>
        <w:t xml:space="preserve"> </w:t>
      </w:r>
      <w:r w:rsidRPr="00A16AB0">
        <w:rPr>
          <w:rFonts w:ascii="Times New Roman" w:eastAsia="Calibri" w:hAnsi="Times New Roman" w:cs="Times New Roman"/>
        </w:rPr>
        <w:t>Sesji Rady Gminy Turawa w </w:t>
      </w:r>
      <w:r w:rsidRPr="00955D2B">
        <w:rPr>
          <w:rFonts w:ascii="Times New Roman" w:eastAsia="Calibri" w:hAnsi="Times New Roman" w:cs="Times New Roman"/>
        </w:rPr>
        <w:t>dniu 2</w:t>
      </w:r>
      <w:r w:rsidR="00F70158">
        <w:rPr>
          <w:rFonts w:ascii="Times New Roman" w:eastAsia="Calibri" w:hAnsi="Times New Roman" w:cs="Times New Roman"/>
        </w:rPr>
        <w:t>5</w:t>
      </w:r>
      <w:r w:rsidR="00FB08BD" w:rsidRPr="00955D2B">
        <w:rPr>
          <w:rFonts w:ascii="Times New Roman" w:eastAsia="Calibri" w:hAnsi="Times New Roman" w:cs="Times New Roman"/>
        </w:rPr>
        <w:t xml:space="preserve"> czerwca</w:t>
      </w:r>
      <w:r w:rsidRPr="00955D2B">
        <w:rPr>
          <w:rFonts w:ascii="Times New Roman" w:eastAsia="Calibri" w:hAnsi="Times New Roman" w:cs="Times New Roman"/>
        </w:rPr>
        <w:t xml:space="preserve"> 202</w:t>
      </w:r>
      <w:r w:rsidR="00F70158">
        <w:rPr>
          <w:rFonts w:ascii="Times New Roman" w:eastAsia="Calibri" w:hAnsi="Times New Roman" w:cs="Times New Roman"/>
        </w:rPr>
        <w:t>6</w:t>
      </w:r>
      <w:r w:rsidRPr="00955D2B">
        <w:rPr>
          <w:rFonts w:ascii="Times New Roman" w:eastAsia="Calibri" w:hAnsi="Times New Roman" w:cs="Times New Roman"/>
        </w:rPr>
        <w:t xml:space="preserve"> roku.</w:t>
      </w:r>
    </w:p>
    <w:p w:rsidR="00CA63EB" w:rsidRPr="00A16AB0" w:rsidRDefault="00CA63EB" w:rsidP="00F6428E">
      <w:pPr>
        <w:jc w:val="both"/>
        <w:rPr>
          <w:rFonts w:ascii="Times New Roman" w:eastAsia="Calibri" w:hAnsi="Times New Roman" w:cs="Times New Roman"/>
        </w:rPr>
      </w:pPr>
      <w:r w:rsidRPr="00A16AB0">
        <w:rPr>
          <w:rFonts w:ascii="Times New Roman" w:eastAsia="Calibri" w:hAnsi="Times New Roman" w:cs="Times New Roman"/>
        </w:rPr>
        <w:t>Mieszkańcy w liczbie maksymalnie 15 osób, którzy chcieliby zabrać głos w trybie określonym w art. 28aa ust. 6 ustawy z dnia 8 marca 1990 r. o samorządzie gminnym (w debacie nad raportem o stanie gminy mieszkańcy gminy mogą zabierać głos), składają do przewodniczącej rady pisemne zgłoszenie, poparte podpisami:</w:t>
      </w:r>
    </w:p>
    <w:p w:rsidR="00CA63EB" w:rsidRPr="00A16AB0" w:rsidRDefault="00CA63EB" w:rsidP="00CA63EB">
      <w:pPr>
        <w:rPr>
          <w:rFonts w:ascii="Times New Roman" w:eastAsia="Calibri" w:hAnsi="Times New Roman" w:cs="Times New Roman"/>
        </w:rPr>
      </w:pPr>
      <w:r w:rsidRPr="00A16AB0">
        <w:rPr>
          <w:rFonts w:ascii="Times New Roman" w:eastAsia="Calibri" w:hAnsi="Times New Roman" w:cs="Times New Roman"/>
        </w:rPr>
        <w:t>1) w gminie do 20 000 mieszkańców – co najmniej 20 osób;</w:t>
      </w:r>
    </w:p>
    <w:p w:rsidR="00F6428E" w:rsidRPr="00A16AB0" w:rsidRDefault="00CA63EB" w:rsidP="00F6428E">
      <w:pPr>
        <w:jc w:val="center"/>
        <w:rPr>
          <w:rFonts w:ascii="Times New Roman" w:eastAsia="Calibri" w:hAnsi="Times New Roman" w:cs="Times New Roman"/>
          <w:b/>
          <w:bCs/>
        </w:rPr>
      </w:pPr>
      <w:r w:rsidRPr="00A16AB0">
        <w:rPr>
          <w:rFonts w:ascii="Times New Roman" w:eastAsia="Calibri" w:hAnsi="Times New Roman" w:cs="Times New Roman"/>
          <w:b/>
          <w:bCs/>
        </w:rPr>
        <w:t>Debata nad raportem odbędzie się podczas</w:t>
      </w:r>
    </w:p>
    <w:p w:rsidR="00CA63EB" w:rsidRPr="00A16AB0" w:rsidRDefault="00CA63EB" w:rsidP="00F6428E">
      <w:pPr>
        <w:jc w:val="center"/>
        <w:rPr>
          <w:rFonts w:ascii="Times New Roman" w:eastAsia="Calibri" w:hAnsi="Times New Roman" w:cs="Times New Roman"/>
          <w:b/>
          <w:bCs/>
        </w:rPr>
      </w:pPr>
      <w:r w:rsidRPr="00A16AB0">
        <w:rPr>
          <w:rFonts w:ascii="Times New Roman" w:eastAsia="Calibri" w:hAnsi="Times New Roman" w:cs="Times New Roman"/>
          <w:b/>
          <w:bCs/>
        </w:rPr>
        <w:t>Sesji Rady Gminy Turawa w dniu 2</w:t>
      </w:r>
      <w:r w:rsidR="00F70158">
        <w:rPr>
          <w:rFonts w:ascii="Times New Roman" w:eastAsia="Calibri" w:hAnsi="Times New Roman" w:cs="Times New Roman"/>
          <w:b/>
          <w:bCs/>
        </w:rPr>
        <w:t>5</w:t>
      </w:r>
      <w:r w:rsidR="00FB08BD" w:rsidRPr="00A16AB0">
        <w:rPr>
          <w:rFonts w:ascii="Times New Roman" w:eastAsia="Calibri" w:hAnsi="Times New Roman" w:cs="Times New Roman"/>
          <w:b/>
          <w:bCs/>
        </w:rPr>
        <w:t xml:space="preserve"> czerwca</w:t>
      </w:r>
      <w:r w:rsidRPr="00A16AB0">
        <w:rPr>
          <w:rFonts w:ascii="Times New Roman" w:eastAsia="Calibri" w:hAnsi="Times New Roman" w:cs="Times New Roman"/>
          <w:b/>
          <w:bCs/>
        </w:rPr>
        <w:t xml:space="preserve"> 202</w:t>
      </w:r>
      <w:r w:rsidR="00F70158">
        <w:rPr>
          <w:rFonts w:ascii="Times New Roman" w:eastAsia="Calibri" w:hAnsi="Times New Roman" w:cs="Times New Roman"/>
          <w:b/>
          <w:bCs/>
        </w:rPr>
        <w:t>6</w:t>
      </w:r>
      <w:r w:rsidRPr="00A16AB0">
        <w:rPr>
          <w:rFonts w:ascii="Times New Roman" w:eastAsia="Calibri" w:hAnsi="Times New Roman" w:cs="Times New Roman"/>
          <w:b/>
          <w:bCs/>
        </w:rPr>
        <w:t xml:space="preserve"> roku.</w:t>
      </w:r>
      <w:r w:rsidR="00F70158">
        <w:rPr>
          <w:rFonts w:ascii="Times New Roman" w:eastAsia="Calibri" w:hAnsi="Times New Roman" w:cs="Times New Roman"/>
          <w:b/>
          <w:bCs/>
        </w:rPr>
        <w:t xml:space="preserve"> o godz. 09</w:t>
      </w:r>
      <w:r w:rsidR="008E3D36" w:rsidRPr="00A16AB0">
        <w:rPr>
          <w:rFonts w:ascii="Times New Roman" w:eastAsia="Calibri" w:hAnsi="Times New Roman" w:cs="Times New Roman"/>
          <w:b/>
          <w:bCs/>
        </w:rPr>
        <w:t>:00</w:t>
      </w:r>
    </w:p>
    <w:p w:rsidR="00C31112" w:rsidRPr="00A16AB0" w:rsidRDefault="00C31112" w:rsidP="00F6428E">
      <w:pPr>
        <w:jc w:val="center"/>
        <w:rPr>
          <w:rFonts w:ascii="Times New Roman" w:eastAsia="Calibri" w:hAnsi="Times New Roman" w:cs="Times New Roman"/>
        </w:rPr>
      </w:pPr>
      <w:r w:rsidRPr="00A16AB0">
        <w:rPr>
          <w:rFonts w:ascii="Times New Roman" w:eastAsia="Calibri" w:hAnsi="Times New Roman" w:cs="Times New Roman"/>
          <w:b/>
          <w:bCs/>
        </w:rPr>
        <w:t>w budynku Urzędu Gminy Turawa, ul. Opolska 39c, 46-045 Turawa – sala konferencyjna</w:t>
      </w:r>
    </w:p>
    <w:p w:rsidR="00CA63EB" w:rsidRPr="00A16AB0" w:rsidRDefault="00CA63EB" w:rsidP="00CA63EB">
      <w:pPr>
        <w:rPr>
          <w:rFonts w:ascii="Times New Roman" w:eastAsia="Calibri" w:hAnsi="Times New Roman" w:cs="Times New Roman"/>
        </w:rPr>
      </w:pPr>
      <w:r w:rsidRPr="00A16AB0">
        <w:rPr>
          <w:rFonts w:ascii="Times New Roman" w:eastAsia="Calibri" w:hAnsi="Times New Roman" w:cs="Times New Roman"/>
        </w:rPr>
        <w:t>Dokumenty do pobrania:</w:t>
      </w:r>
    </w:p>
    <w:p w:rsidR="00CA63EB" w:rsidRPr="00A16AB0" w:rsidRDefault="00E65F25" w:rsidP="00C31112">
      <w:pPr>
        <w:pStyle w:val="Akapitzlist"/>
        <w:numPr>
          <w:ilvl w:val="0"/>
          <w:numId w:val="6"/>
        </w:numPr>
        <w:rPr>
          <w:rFonts w:ascii="Times New Roman" w:eastAsia="Calibri" w:hAnsi="Times New Roman" w:cs="Times New Roman"/>
        </w:rPr>
      </w:pPr>
      <w:hyperlink r:id="rId7" w:history="1">
        <w:r w:rsidR="00CA63EB" w:rsidRPr="00A16AB0">
          <w:rPr>
            <w:rFonts w:ascii="Times New Roman" w:eastAsia="Calibri" w:hAnsi="Times New Roman" w:cs="Times New Roman"/>
          </w:rPr>
          <w:t>Zgłoszenie</w:t>
        </w:r>
      </w:hyperlink>
    </w:p>
    <w:p w:rsidR="00CA63EB" w:rsidRPr="00A16AB0" w:rsidRDefault="00E65F25" w:rsidP="00CA63EB">
      <w:pPr>
        <w:pStyle w:val="Akapitzlist"/>
        <w:numPr>
          <w:ilvl w:val="0"/>
          <w:numId w:val="6"/>
        </w:numPr>
        <w:rPr>
          <w:rFonts w:ascii="Times New Roman" w:eastAsia="Calibri" w:hAnsi="Times New Roman" w:cs="Times New Roman"/>
        </w:rPr>
      </w:pPr>
      <w:hyperlink r:id="rId8" w:history="1">
        <w:r w:rsidR="00CA63EB" w:rsidRPr="00A16AB0">
          <w:rPr>
            <w:rFonts w:ascii="Times New Roman" w:eastAsia="Calibri" w:hAnsi="Times New Roman" w:cs="Times New Roman"/>
          </w:rPr>
          <w:t>Raport o stanie Gminy Turawa za 20</w:t>
        </w:r>
        <w:r w:rsidR="00F70158">
          <w:rPr>
            <w:rFonts w:ascii="Times New Roman" w:eastAsia="Calibri" w:hAnsi="Times New Roman" w:cs="Times New Roman"/>
          </w:rPr>
          <w:t>25</w:t>
        </w:r>
        <w:r w:rsidR="008B3042" w:rsidRPr="00A16AB0">
          <w:rPr>
            <w:rFonts w:ascii="Times New Roman" w:eastAsia="Calibri" w:hAnsi="Times New Roman" w:cs="Times New Roman"/>
          </w:rPr>
          <w:t xml:space="preserve"> </w:t>
        </w:r>
        <w:r w:rsidR="00CA63EB" w:rsidRPr="00A16AB0">
          <w:rPr>
            <w:rFonts w:ascii="Times New Roman" w:eastAsia="Calibri" w:hAnsi="Times New Roman" w:cs="Times New Roman"/>
          </w:rPr>
          <w:t>r</w:t>
        </w:r>
      </w:hyperlink>
      <w:r w:rsidR="00524589" w:rsidRPr="00A16AB0">
        <w:rPr>
          <w:rFonts w:ascii="Times New Roman" w:hAnsi="Times New Roman" w:cs="Times New Roman"/>
        </w:rPr>
        <w:t>.</w:t>
      </w:r>
    </w:p>
    <w:p w:rsidR="001E2F86" w:rsidRPr="00A16AB0" w:rsidRDefault="00F150F9" w:rsidP="001E2F8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16AB0">
        <w:rPr>
          <w:rFonts w:ascii="Times New Roman" w:eastAsia="Times New Roman" w:hAnsi="Times New Roman" w:cs="Times New Roman"/>
          <w:lang w:eastAsia="pl-PL"/>
        </w:rPr>
        <w:t>/-/ IWONA DUDA</w:t>
      </w:r>
      <w:r w:rsidR="001E2F86" w:rsidRPr="00A16AB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A4B02" w:rsidRPr="0086709D" w:rsidRDefault="001E2F86" w:rsidP="0086709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16AB0">
        <w:rPr>
          <w:rFonts w:ascii="Times New Roman" w:eastAsia="Times New Roman" w:hAnsi="Times New Roman" w:cs="Times New Roman"/>
          <w:lang w:eastAsia="pl-PL"/>
        </w:rPr>
        <w:t>PRZEWODN</w:t>
      </w:r>
      <w:r w:rsidR="007F2870" w:rsidRPr="00A16AB0">
        <w:rPr>
          <w:rFonts w:ascii="Times New Roman" w:eastAsia="Times New Roman" w:hAnsi="Times New Roman" w:cs="Times New Roman"/>
          <w:lang w:eastAsia="pl-PL"/>
        </w:rPr>
        <w:t>ICZĄCA</w:t>
      </w:r>
      <w:r w:rsidRPr="00A16AB0">
        <w:rPr>
          <w:rFonts w:ascii="Times New Roman" w:eastAsia="Times New Roman" w:hAnsi="Times New Roman" w:cs="Times New Roman"/>
          <w:lang w:eastAsia="pl-PL"/>
        </w:rPr>
        <w:t xml:space="preserve"> RADY GMINY</w:t>
      </w:r>
      <w:r w:rsidR="00955D2B">
        <w:rPr>
          <w:rFonts w:ascii="Times New Roman" w:eastAsia="Times New Roman" w:hAnsi="Times New Roman" w:cs="Times New Roman"/>
          <w:lang w:eastAsia="pl-PL"/>
        </w:rPr>
        <w:t xml:space="preserve"> TURAWA</w:t>
      </w:r>
      <w:r w:rsidRPr="00A16AB0">
        <w:rPr>
          <w:rFonts w:ascii="Times New Roman" w:eastAsia="Times New Roman" w:hAnsi="Times New Roman" w:cs="Times New Roman"/>
          <w:lang w:eastAsia="pl-PL"/>
        </w:rPr>
        <w:t xml:space="preserve">  </w:t>
      </w:r>
    </w:p>
    <w:sectPr w:rsidR="00DA4B02" w:rsidRPr="0086709D" w:rsidSect="00425A75">
      <w:headerReference w:type="default" r:id="rId9"/>
      <w:pgSz w:w="11906" w:h="16838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4E1" w:rsidRDefault="009C44E1" w:rsidP="00E157D5">
      <w:pPr>
        <w:spacing w:after="0" w:line="240" w:lineRule="auto"/>
      </w:pPr>
      <w:r>
        <w:separator/>
      </w:r>
    </w:p>
  </w:endnote>
  <w:endnote w:type="continuationSeparator" w:id="0">
    <w:p w:rsidR="009C44E1" w:rsidRDefault="009C44E1" w:rsidP="00E1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4E1" w:rsidRDefault="009C44E1" w:rsidP="00E157D5">
      <w:pPr>
        <w:spacing w:after="0" w:line="240" w:lineRule="auto"/>
      </w:pPr>
      <w:r>
        <w:separator/>
      </w:r>
    </w:p>
  </w:footnote>
  <w:footnote w:type="continuationSeparator" w:id="0">
    <w:p w:rsidR="009C44E1" w:rsidRDefault="009C44E1" w:rsidP="00E1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99" w:rsidRPr="00AC62A1" w:rsidRDefault="00B523C3" w:rsidP="003B03C8">
    <w:pPr>
      <w:spacing w:after="0" w:line="240" w:lineRule="auto"/>
      <w:ind w:left="1560"/>
      <w:rPr>
        <w:rFonts w:ascii="Garamond" w:eastAsia="Times New Roman" w:hAnsi="Garamond" w:cs="Times New Roman"/>
        <w:b/>
        <w:sz w:val="24"/>
        <w:szCs w:val="24"/>
        <w:lang w:eastAsia="pl-PL"/>
      </w:rPr>
    </w:pPr>
    <w:r w:rsidRPr="00AC62A1">
      <w:rPr>
        <w:rFonts w:ascii="Garamond" w:hAnsi="Garamond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43815</wp:posOffset>
          </wp:positionV>
          <wp:extent cx="828675" cy="1012957"/>
          <wp:effectExtent l="0" t="0" r="0" b="0"/>
          <wp:wrapNone/>
          <wp:docPr id="3" name="Obraz 3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defi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12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5899" w:rsidRPr="00AC62A1">
      <w:rPr>
        <w:rFonts w:ascii="Garamond" w:eastAsia="Times New Roman" w:hAnsi="Garamond" w:cs="Times New Roman"/>
        <w:b/>
        <w:bCs/>
        <w:sz w:val="24"/>
        <w:szCs w:val="24"/>
        <w:lang w:eastAsia="pl-PL"/>
      </w:rPr>
      <w:t>GMINA TURAWA</w:t>
    </w:r>
    <w:r w:rsidR="002F5899" w:rsidRPr="00AC62A1">
      <w:rPr>
        <w:rFonts w:ascii="Garamond" w:eastAsia="Times New Roman" w:hAnsi="Garamond" w:cs="Times New Roman"/>
        <w:b/>
        <w:sz w:val="24"/>
        <w:szCs w:val="24"/>
        <w:lang w:eastAsia="pl-PL"/>
      </w:rPr>
      <w:br/>
      <w:t>siedziba: Urząd Gminy w Turawie</w:t>
    </w:r>
  </w:p>
  <w:p w:rsidR="002F5899" w:rsidRPr="00AC62A1" w:rsidRDefault="002F5899" w:rsidP="003B03C8">
    <w:pPr>
      <w:spacing w:after="0" w:line="240" w:lineRule="auto"/>
      <w:ind w:left="1560"/>
      <w:rPr>
        <w:rFonts w:ascii="Garamond" w:eastAsia="Times New Roman" w:hAnsi="Garamond" w:cs="Times New Roman"/>
        <w:b/>
        <w:sz w:val="24"/>
        <w:szCs w:val="24"/>
        <w:lang w:eastAsia="pl-PL"/>
      </w:rPr>
    </w:pPr>
    <w:r w:rsidRPr="00AC62A1">
      <w:rPr>
        <w:rFonts w:ascii="Garamond" w:eastAsia="Times New Roman" w:hAnsi="Garamond" w:cs="Times New Roman"/>
        <w:b/>
        <w:sz w:val="24"/>
        <w:szCs w:val="24"/>
        <w:lang w:eastAsia="pl-PL"/>
      </w:rPr>
      <w:t>46 – 045 Turawa</w:t>
    </w:r>
  </w:p>
  <w:p w:rsidR="002F5899" w:rsidRPr="00AC62A1" w:rsidRDefault="002F5899" w:rsidP="003B03C8">
    <w:pPr>
      <w:spacing w:after="0" w:line="240" w:lineRule="auto"/>
      <w:ind w:left="1560"/>
      <w:rPr>
        <w:rFonts w:ascii="Garamond" w:eastAsia="Times New Roman" w:hAnsi="Garamond" w:cs="Times New Roman"/>
        <w:b/>
        <w:sz w:val="24"/>
        <w:szCs w:val="24"/>
        <w:lang w:eastAsia="pl-PL"/>
      </w:rPr>
    </w:pPr>
    <w:r w:rsidRPr="00AC62A1">
      <w:rPr>
        <w:rFonts w:ascii="Garamond" w:eastAsia="Times New Roman" w:hAnsi="Garamond" w:cs="Times New Roman"/>
        <w:b/>
        <w:sz w:val="24"/>
        <w:szCs w:val="24"/>
        <w:lang w:eastAsia="pl-PL"/>
      </w:rPr>
      <w:t>ul. Opolska 39C</w:t>
    </w:r>
  </w:p>
  <w:p w:rsidR="002F5899" w:rsidRPr="00AC62A1" w:rsidRDefault="00E65F25" w:rsidP="003B03C8">
    <w:pPr>
      <w:spacing w:after="0" w:line="240" w:lineRule="auto"/>
      <w:ind w:left="1560"/>
      <w:rPr>
        <w:rFonts w:ascii="Garamond" w:eastAsia="Times New Roman" w:hAnsi="Garamond" w:cs="Times New Roman"/>
        <w:b/>
        <w:sz w:val="24"/>
        <w:szCs w:val="24"/>
        <w:lang w:val="en-US" w:eastAsia="pl-PL"/>
      </w:rPr>
    </w:pPr>
    <w:hyperlink r:id="rId2" w:history="1">
      <w:r w:rsidR="002F5899" w:rsidRPr="00AC62A1">
        <w:rPr>
          <w:rStyle w:val="Hipercze"/>
          <w:rFonts w:ascii="Garamond" w:eastAsia="Times New Roman" w:hAnsi="Garamond" w:cs="Times New Roman"/>
          <w:b/>
          <w:color w:val="auto"/>
          <w:sz w:val="24"/>
          <w:szCs w:val="24"/>
          <w:lang w:val="en-US" w:eastAsia="pl-PL"/>
        </w:rPr>
        <w:t>www.turawa.pl</w:t>
      </w:r>
    </w:hyperlink>
  </w:p>
  <w:p w:rsidR="001810C3" w:rsidRPr="00AC62A1" w:rsidRDefault="002F5899" w:rsidP="003B03C8">
    <w:pPr>
      <w:spacing w:after="0" w:line="240" w:lineRule="auto"/>
      <w:ind w:left="1560"/>
      <w:rPr>
        <w:rFonts w:ascii="Garamond" w:eastAsia="Times New Roman" w:hAnsi="Garamond" w:cs="Times New Roman"/>
        <w:b/>
        <w:sz w:val="24"/>
        <w:szCs w:val="24"/>
        <w:lang w:val="en-US" w:eastAsia="pl-PL"/>
      </w:rPr>
    </w:pPr>
    <w:r w:rsidRPr="00AC62A1">
      <w:rPr>
        <w:rFonts w:ascii="Garamond" w:eastAsia="Times New Roman" w:hAnsi="Garamond" w:cs="Times New Roman"/>
        <w:b/>
        <w:sz w:val="24"/>
        <w:szCs w:val="24"/>
        <w:lang w:val="en-US" w:eastAsia="pl-PL"/>
      </w:rPr>
      <w:t xml:space="preserve">e – mail: </w:t>
    </w:r>
    <w:hyperlink r:id="rId3" w:history="1">
      <w:r w:rsidRPr="00AC62A1">
        <w:rPr>
          <w:rStyle w:val="Hipercze"/>
          <w:rFonts w:ascii="Garamond" w:eastAsia="Times New Roman" w:hAnsi="Garamond" w:cs="Times New Roman"/>
          <w:b/>
          <w:color w:val="auto"/>
          <w:sz w:val="24"/>
          <w:szCs w:val="24"/>
          <w:lang w:val="en-US" w:eastAsia="pl-PL"/>
        </w:rPr>
        <w:t>ug@turawa.pl</w:t>
      </w:r>
    </w:hyperlink>
  </w:p>
  <w:p w:rsidR="00E157D5" w:rsidRDefault="00E157D5" w:rsidP="001810C3">
    <w:pPr>
      <w:pStyle w:val="Nagwek"/>
      <w:pBdr>
        <w:bottom w:val="single" w:sz="4" w:space="1" w:color="auto"/>
      </w:pBd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5360"/>
    <w:multiLevelType w:val="hybridMultilevel"/>
    <w:tmpl w:val="718A2C76"/>
    <w:lvl w:ilvl="0" w:tplc="0F5829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C456A"/>
    <w:multiLevelType w:val="hybridMultilevel"/>
    <w:tmpl w:val="940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B547E"/>
    <w:multiLevelType w:val="hybridMultilevel"/>
    <w:tmpl w:val="0FEE7AF2"/>
    <w:lvl w:ilvl="0" w:tplc="76201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6D2711"/>
    <w:multiLevelType w:val="multilevel"/>
    <w:tmpl w:val="CF06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D25236"/>
    <w:multiLevelType w:val="hybridMultilevel"/>
    <w:tmpl w:val="6B4EEA5E"/>
    <w:lvl w:ilvl="0" w:tplc="CE5C47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E574B"/>
    <w:multiLevelType w:val="hybridMultilevel"/>
    <w:tmpl w:val="4B1E3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17548"/>
    <w:multiLevelType w:val="multilevel"/>
    <w:tmpl w:val="46A0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C2381"/>
    <w:rsid w:val="000054B3"/>
    <w:rsid w:val="00007860"/>
    <w:rsid w:val="00046F0D"/>
    <w:rsid w:val="00073F6E"/>
    <w:rsid w:val="000907E4"/>
    <w:rsid w:val="00092659"/>
    <w:rsid w:val="000A4995"/>
    <w:rsid w:val="000C2C9D"/>
    <w:rsid w:val="00102D2A"/>
    <w:rsid w:val="001256B1"/>
    <w:rsid w:val="0013010A"/>
    <w:rsid w:val="00157281"/>
    <w:rsid w:val="00167B6E"/>
    <w:rsid w:val="001810C3"/>
    <w:rsid w:val="00181744"/>
    <w:rsid w:val="00184DED"/>
    <w:rsid w:val="001C2381"/>
    <w:rsid w:val="001D3542"/>
    <w:rsid w:val="001E2F86"/>
    <w:rsid w:val="00202367"/>
    <w:rsid w:val="00233A2A"/>
    <w:rsid w:val="00266824"/>
    <w:rsid w:val="00272CA3"/>
    <w:rsid w:val="00276EA2"/>
    <w:rsid w:val="00294E66"/>
    <w:rsid w:val="002A57F6"/>
    <w:rsid w:val="002F5899"/>
    <w:rsid w:val="00317D98"/>
    <w:rsid w:val="00322FF6"/>
    <w:rsid w:val="0032704E"/>
    <w:rsid w:val="003308AA"/>
    <w:rsid w:val="00340DC5"/>
    <w:rsid w:val="003431A6"/>
    <w:rsid w:val="00343E29"/>
    <w:rsid w:val="0034772B"/>
    <w:rsid w:val="00370A59"/>
    <w:rsid w:val="00371764"/>
    <w:rsid w:val="003748BA"/>
    <w:rsid w:val="003B03C8"/>
    <w:rsid w:val="003B3ADD"/>
    <w:rsid w:val="003F4BBC"/>
    <w:rsid w:val="003F7198"/>
    <w:rsid w:val="00425A75"/>
    <w:rsid w:val="00430A6E"/>
    <w:rsid w:val="004434AB"/>
    <w:rsid w:val="004E0BCC"/>
    <w:rsid w:val="004E0DB8"/>
    <w:rsid w:val="00524589"/>
    <w:rsid w:val="005A6BAC"/>
    <w:rsid w:val="005F39BE"/>
    <w:rsid w:val="00607864"/>
    <w:rsid w:val="00624A7B"/>
    <w:rsid w:val="00687351"/>
    <w:rsid w:val="006A1219"/>
    <w:rsid w:val="006E7DAB"/>
    <w:rsid w:val="007472DA"/>
    <w:rsid w:val="007476C0"/>
    <w:rsid w:val="00775A87"/>
    <w:rsid w:val="00776846"/>
    <w:rsid w:val="007B3E09"/>
    <w:rsid w:val="007D0A09"/>
    <w:rsid w:val="007E6F77"/>
    <w:rsid w:val="007F2654"/>
    <w:rsid w:val="007F2870"/>
    <w:rsid w:val="008105EC"/>
    <w:rsid w:val="008249D8"/>
    <w:rsid w:val="008331EE"/>
    <w:rsid w:val="00860800"/>
    <w:rsid w:val="0086709D"/>
    <w:rsid w:val="00894351"/>
    <w:rsid w:val="008B3042"/>
    <w:rsid w:val="008B7007"/>
    <w:rsid w:val="008D5E40"/>
    <w:rsid w:val="008E3D36"/>
    <w:rsid w:val="008F0A13"/>
    <w:rsid w:val="00920148"/>
    <w:rsid w:val="00955D2B"/>
    <w:rsid w:val="009572FF"/>
    <w:rsid w:val="0096528A"/>
    <w:rsid w:val="009A7604"/>
    <w:rsid w:val="009C44E1"/>
    <w:rsid w:val="009E5EB2"/>
    <w:rsid w:val="009E6C10"/>
    <w:rsid w:val="009F184D"/>
    <w:rsid w:val="00A105F4"/>
    <w:rsid w:val="00A13F7D"/>
    <w:rsid w:val="00A16AB0"/>
    <w:rsid w:val="00A373A8"/>
    <w:rsid w:val="00A476C9"/>
    <w:rsid w:val="00A47C98"/>
    <w:rsid w:val="00A75946"/>
    <w:rsid w:val="00AB2C96"/>
    <w:rsid w:val="00AC2679"/>
    <w:rsid w:val="00AC62A1"/>
    <w:rsid w:val="00AE6E61"/>
    <w:rsid w:val="00B0257D"/>
    <w:rsid w:val="00B523C3"/>
    <w:rsid w:val="00BF2128"/>
    <w:rsid w:val="00C044AF"/>
    <w:rsid w:val="00C05260"/>
    <w:rsid w:val="00C1590D"/>
    <w:rsid w:val="00C16E5D"/>
    <w:rsid w:val="00C31112"/>
    <w:rsid w:val="00C338D8"/>
    <w:rsid w:val="00C4174A"/>
    <w:rsid w:val="00C4626E"/>
    <w:rsid w:val="00C50479"/>
    <w:rsid w:val="00C772C8"/>
    <w:rsid w:val="00CA0E86"/>
    <w:rsid w:val="00CA63EB"/>
    <w:rsid w:val="00CA7431"/>
    <w:rsid w:val="00CE183E"/>
    <w:rsid w:val="00D16347"/>
    <w:rsid w:val="00D2283B"/>
    <w:rsid w:val="00D408DE"/>
    <w:rsid w:val="00D639EC"/>
    <w:rsid w:val="00D752D0"/>
    <w:rsid w:val="00D82FC0"/>
    <w:rsid w:val="00DA1E3D"/>
    <w:rsid w:val="00DA4B02"/>
    <w:rsid w:val="00DE7296"/>
    <w:rsid w:val="00E157D5"/>
    <w:rsid w:val="00E16E27"/>
    <w:rsid w:val="00E53DD8"/>
    <w:rsid w:val="00E65F25"/>
    <w:rsid w:val="00EC019B"/>
    <w:rsid w:val="00F127E5"/>
    <w:rsid w:val="00F150F9"/>
    <w:rsid w:val="00F6428E"/>
    <w:rsid w:val="00F70158"/>
    <w:rsid w:val="00FA2151"/>
    <w:rsid w:val="00FA58F0"/>
    <w:rsid w:val="00FB08BD"/>
    <w:rsid w:val="00FC503B"/>
    <w:rsid w:val="00FD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A13"/>
  </w:style>
  <w:style w:type="paragraph" w:styleId="Nagwek1">
    <w:name w:val="heading 1"/>
    <w:basedOn w:val="Normalny"/>
    <w:next w:val="Normalny"/>
    <w:link w:val="Nagwek1Znak"/>
    <w:uiPriority w:val="9"/>
    <w:qFormat/>
    <w:rsid w:val="00FA21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B3ADD"/>
    <w:rPr>
      <w:i/>
      <w:iCs/>
    </w:rPr>
  </w:style>
  <w:style w:type="character" w:styleId="Pogrubienie">
    <w:name w:val="Strong"/>
    <w:basedOn w:val="Domylnaczcionkaakapitu"/>
    <w:uiPriority w:val="22"/>
    <w:qFormat/>
    <w:rsid w:val="00C4626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15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7D5"/>
  </w:style>
  <w:style w:type="paragraph" w:styleId="Stopka">
    <w:name w:val="footer"/>
    <w:basedOn w:val="Normalny"/>
    <w:link w:val="StopkaZnak"/>
    <w:uiPriority w:val="99"/>
    <w:unhideWhenUsed/>
    <w:rsid w:val="00E15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7D5"/>
  </w:style>
  <w:style w:type="paragraph" w:styleId="Tekstdymka">
    <w:name w:val="Balloon Text"/>
    <w:basedOn w:val="Normalny"/>
    <w:link w:val="TekstdymkaZnak"/>
    <w:uiPriority w:val="99"/>
    <w:semiHidden/>
    <w:unhideWhenUsed/>
    <w:rsid w:val="0023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A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810C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10C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728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A21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2023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23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czercow.pl/wp-content/uploads/2020/08/Raport-o-stanie-Gminy-Szczerc&#243;w-za-2019-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zczercow.pl/wp-content/uploads/2020/08/Zg&#322;oszeni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g@turawa.pl" TargetMode="External"/><Relationship Id="rId2" Type="http://schemas.openxmlformats.org/officeDocument/2006/relationships/hyperlink" Target="http://www.turaw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Bochańska</dc:creator>
  <cp:lastModifiedBy>Kazimiera Ptaszyńska</cp:lastModifiedBy>
  <cp:revision>4</cp:revision>
  <cp:lastPrinted>2023-06-23T05:58:00Z</cp:lastPrinted>
  <dcterms:created xsi:type="dcterms:W3CDTF">2025-06-03T06:34:00Z</dcterms:created>
  <dcterms:modified xsi:type="dcterms:W3CDTF">2026-06-02T10:42:00Z</dcterms:modified>
</cp:coreProperties>
</file>