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C43" w:rsidRDefault="003E7C43">
      <w:pPr>
        <w:pStyle w:val="Standard"/>
        <w:rPr>
          <w:rFonts w:ascii="Arial Black" w:hAnsi="Arial Black"/>
          <w:b/>
          <w:bCs/>
          <w:color w:val="0000FF"/>
        </w:rPr>
      </w:pPr>
    </w:p>
    <w:p w:rsidR="00F155BB" w:rsidRDefault="00FA3754">
      <w:pPr>
        <w:pStyle w:val="Standard"/>
        <w:rPr>
          <w:b/>
          <w:bCs/>
          <w:color w:val="000000"/>
        </w:rPr>
      </w:pPr>
      <w:r>
        <w:rPr>
          <w:rFonts w:ascii="Arial Black" w:hAnsi="Arial Black"/>
          <w:b/>
          <w:bCs/>
          <w:color w:val="0000FF"/>
        </w:rPr>
        <w:t xml:space="preserve">WĘGRY </w:t>
      </w:r>
      <w:r>
        <w:rPr>
          <w:rFonts w:ascii="Arial" w:hAnsi="Arial"/>
          <w:b/>
          <w:bCs/>
          <w:color w:val="000000"/>
        </w:rPr>
        <w:t xml:space="preserve">                                                                                                      </w:t>
      </w:r>
      <w:r w:rsidR="00AB6FB2">
        <w:rPr>
          <w:rFonts w:ascii="Arial Black" w:hAnsi="Arial Black"/>
          <w:b/>
          <w:bCs/>
          <w:color w:val="000000"/>
          <w:sz w:val="28"/>
          <w:szCs w:val="28"/>
        </w:rPr>
        <w:t>2023</w:t>
      </w: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 rok</w:t>
      </w:r>
      <w:r>
        <w:rPr>
          <w:rFonts w:ascii="Arial Black" w:hAnsi="Arial Black"/>
          <w:b/>
          <w:bCs/>
          <w:color w:val="000000"/>
        </w:rPr>
        <w:t xml:space="preserve">                                       </w:t>
      </w:r>
      <w:r>
        <w:rPr>
          <w:b/>
          <w:bCs/>
          <w:color w:val="000000"/>
        </w:rPr>
        <w:t xml:space="preserve"> </w:t>
      </w:r>
    </w:p>
    <w:p w:rsidR="00F155BB" w:rsidRDefault="00FA3754">
      <w:pPr>
        <w:pStyle w:val="Standard"/>
        <w:rPr>
          <w:rFonts w:ascii="Arial" w:hAnsi="Arial"/>
          <w:b/>
          <w:bCs/>
          <w:color w:val="0000FF"/>
        </w:rPr>
      </w:pPr>
      <w:r>
        <w:rPr>
          <w:rFonts w:ascii="Arial" w:hAnsi="Arial"/>
          <w:b/>
          <w:bCs/>
          <w:color w:val="0000FF"/>
        </w:rPr>
        <w:t>Budżet na  działalność  -   24 500,-</w:t>
      </w:r>
    </w:p>
    <w:p w:rsidR="00F155BB" w:rsidRDefault="00F155BB">
      <w:pPr>
        <w:pStyle w:val="Standard"/>
        <w:rPr>
          <w:rFonts w:ascii="Arial" w:hAnsi="Arial"/>
          <w:b/>
          <w:bCs/>
          <w:color w:val="0000FF"/>
        </w:rPr>
      </w:pPr>
    </w:p>
    <w:p w:rsidR="00F155BB" w:rsidRDefault="00FA3754">
      <w:pPr>
        <w:pStyle w:val="Standard"/>
        <w:rPr>
          <w:b/>
          <w:bCs/>
          <w:color w:val="0000FF"/>
        </w:rPr>
      </w:pPr>
      <w:r>
        <w:rPr>
          <w:b/>
          <w:bCs/>
          <w:color w:val="0000FF"/>
        </w:rPr>
        <w:t xml:space="preserve"> </w:t>
      </w: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9"/>
        <w:gridCol w:w="2060"/>
        <w:gridCol w:w="2040"/>
        <w:gridCol w:w="2640"/>
        <w:gridCol w:w="2382"/>
      </w:tblGrid>
      <w:tr w:rsidR="00F155BB" w:rsidTr="00F155BB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Dopisana kwota za wyjazd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Zwiększono  ogółem budżet za wyjazdy</w:t>
            </w:r>
          </w:p>
        </w:tc>
        <w:tc>
          <w:tcPr>
            <w:tcW w:w="2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F155BB" w:rsidTr="00F155B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kwartał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55BB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155BB" w:rsidRDefault="00F155BB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3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55BB">
            <w:pPr>
              <w:pStyle w:val="TableContents"/>
              <w:rPr>
                <w:b/>
                <w:bCs/>
                <w:color w:val="0000FF"/>
              </w:rPr>
            </w:pPr>
          </w:p>
        </w:tc>
      </w:tr>
    </w:tbl>
    <w:p w:rsidR="00F155BB" w:rsidRDefault="00F155BB">
      <w:pPr>
        <w:pStyle w:val="Standard"/>
        <w:rPr>
          <w:b/>
          <w:bCs/>
        </w:rPr>
      </w:pPr>
    </w:p>
    <w:p w:rsidR="00F155BB" w:rsidRPr="00E02DE0" w:rsidRDefault="00FA3754" w:rsidP="00E02DE0">
      <w:pPr>
        <w:pStyle w:val="Standard"/>
        <w:jc w:val="center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ROZLICZENIE   FAKTUR</w:t>
      </w:r>
    </w:p>
    <w:tbl>
      <w:tblPr>
        <w:tblW w:w="10908" w:type="dxa"/>
        <w:tblInd w:w="-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767"/>
        <w:gridCol w:w="1418"/>
        <w:gridCol w:w="992"/>
        <w:gridCol w:w="842"/>
        <w:gridCol w:w="1143"/>
        <w:gridCol w:w="1129"/>
        <w:gridCol w:w="4108"/>
      </w:tblGrid>
      <w:tr w:rsidR="00F155BB" w:rsidTr="009C7E7C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Data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Faktura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Wydano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Netto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Razem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Wyszczególnienie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</w:pPr>
            <w:r>
              <w:t>2.01.</w:t>
            </w:r>
          </w:p>
          <w:p w:rsidR="00F155BB" w:rsidRDefault="00FA3754">
            <w:pPr>
              <w:pStyle w:val="TableContents"/>
              <w:jc w:val="center"/>
            </w:pPr>
            <w:r>
              <w:t>202</w:t>
            </w:r>
            <w:r w:rsidR="00605CF1">
              <w:t>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55BB">
            <w:pPr>
              <w:pStyle w:val="TableContents"/>
              <w:jc w:val="right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</w:t>
            </w:r>
            <w:r w:rsidR="00AB6FB2">
              <w:t>60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55BB">
            <w:pPr>
              <w:pStyle w:val="TableContents"/>
              <w:jc w:val="right"/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 w:rsidP="00AB6FB2">
            <w:pPr>
              <w:pStyle w:val="TableContents"/>
              <w:jc w:val="right"/>
            </w:pPr>
            <w:r>
              <w:t>360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24 140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Abonament za </w:t>
            </w:r>
            <w:proofErr w:type="spellStart"/>
            <w:r>
              <w:rPr>
                <w:color w:val="000000"/>
              </w:rPr>
              <w:t>SMS-y</w:t>
            </w:r>
            <w:proofErr w:type="spellEnd"/>
            <w:r>
              <w:rPr>
                <w:color w:val="000000"/>
              </w:rPr>
              <w:t xml:space="preserve"> alarmowe na telefonu komórkowe strażaków – wersja stara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center"/>
            </w:pPr>
            <w:r>
              <w:t>2.01.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55BB">
            <w:pPr>
              <w:pStyle w:val="TableContents"/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720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55BB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1 080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234</w:t>
            </w:r>
            <w:r w:rsidR="00AB6FB2">
              <w:rPr>
                <w:color w:val="000000"/>
              </w:rPr>
              <w:t>20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</w:pPr>
            <w:r>
              <w:t xml:space="preserve">Abonament za łącze internetowe – cały rok tj. 12 </w:t>
            </w:r>
            <w:proofErr w:type="spellStart"/>
            <w:r>
              <w:t>m-cy</w:t>
            </w:r>
            <w:proofErr w:type="spellEnd"/>
            <w:r>
              <w:t xml:space="preserve"> x 60 zł. = 720 zł.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center"/>
            </w:pPr>
            <w:r>
              <w:t>9.01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center"/>
            </w:pPr>
            <w:r>
              <w:t>16/OPO/23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488,99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397,55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1 568,99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22 931,01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B6FB2">
            <w:pPr>
              <w:pStyle w:val="TableContents"/>
            </w:pPr>
            <w:r>
              <w:t>Sorbent – 2x20 kg, płyn do prania ubrań specjalnych, odtłuszczacz – 10 litrów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-4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42891">
            <w:pPr>
              <w:pStyle w:val="TableContents"/>
              <w:jc w:val="center"/>
            </w:pPr>
            <w:r>
              <w:t>7.02.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42891">
            <w:pPr>
              <w:pStyle w:val="TableContents"/>
              <w:jc w:val="right"/>
            </w:pPr>
            <w:r>
              <w:t xml:space="preserve">Dowód  </w:t>
            </w:r>
            <w:proofErr w:type="spellStart"/>
            <w:r>
              <w:t>wpł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50,</w:t>
            </w:r>
            <w:r w:rsidR="00442891">
              <w:rPr>
                <w:color w:val="000000"/>
              </w:rPr>
              <w:t>50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428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50,50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1 619,49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D2DD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22 880,51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42891">
            <w:pPr>
              <w:pStyle w:val="TableContents"/>
            </w:pPr>
            <w:r>
              <w:t>Opłata za wydanie zaświadczenia na prowadzenie pojazdów uprz</w:t>
            </w:r>
            <w:r w:rsidR="005279B7">
              <w:t>y</w:t>
            </w:r>
            <w:r>
              <w:t>wilejowanych</w:t>
            </w:r>
            <w:r w:rsidR="005279B7">
              <w:t xml:space="preserve"> A. Kowalczyk</w:t>
            </w:r>
          </w:p>
        </w:tc>
      </w:tr>
      <w:tr w:rsidR="00442891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428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42891">
            <w:r w:rsidRPr="003603C0">
              <w:t>7.02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812/23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339,68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276,16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1 959,17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ED2DD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22 540,83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 w:rsidP="005279B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ON – 44  litry kp-194/23 Mercedes</w:t>
            </w:r>
          </w:p>
        </w:tc>
      </w:tr>
      <w:tr w:rsidR="00442891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428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42891">
            <w:r w:rsidRPr="003603C0">
              <w:t>7.02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931/23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486,67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395,67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2 445,84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ED2DD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22 054,16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ON 63 litry kp-170/23 Jelcz</w:t>
            </w:r>
          </w:p>
        </w:tc>
      </w:tr>
      <w:tr w:rsidR="00442891" w:rsidTr="009C7E7C">
        <w:trPr>
          <w:trHeight w:val="339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428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42891">
            <w:r w:rsidRPr="003603C0">
              <w:t>7.02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22/2/23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147,40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119,84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2 593,24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ED2DD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21 906,76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2891" w:rsidRDefault="005279B7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Elektrozawór do modernizacji instalacji pneumatycznej zasilającej samochody pożarnicze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372/01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396,24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322,15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2 989,48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D2DD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21 510,52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LED MH Czarna 4000 K LED 2B – 8 sztuk do oświetlania schowków w samochodzie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148,71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120,90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26CB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3 138,19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D2DD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21 361,81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1283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Filtr oleju, filtr powietrza – 3 sztuki, olej do silników czterosuwowych 2 litry – osprzęt do traktorka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D5C64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14.02.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D5C6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F/30/1/23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D5C6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D5C6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243,90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32F7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3 438,19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32F7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21 061,81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D5C64">
            <w:pPr>
              <w:pStyle w:val="Standard"/>
            </w:pPr>
            <w:r>
              <w:t>Naprawa agregatu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3B7E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14.02.203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3B7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5000/w/23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3B7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67,78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3B7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55,11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32F7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3 505,97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32F7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20 994,03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3B7E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Automat schodowy wyłącznik z </w:t>
            </w:r>
            <w:proofErr w:type="spellStart"/>
            <w:r>
              <w:rPr>
                <w:color w:val="000000"/>
                <w:shd w:val="clear" w:color="auto" w:fill="FFFFFF"/>
              </w:rPr>
              <w:t>przeciwblokadą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1 sztuka, Obudowa rozdzielacza natynkowa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40BA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24.02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40BA">
            <w:pPr>
              <w:pStyle w:val="TableContents"/>
              <w:jc w:val="right"/>
            </w:pPr>
            <w:r>
              <w:t>198/23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40B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179,72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40B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146,11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32F7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3 685,69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32F7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20 814,31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40BA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Listwa elektryczna 40x25 – 2 m – 16 szt. x– 5  i listwa elektryczna 90x60  - 2 m – 8 sztuk x 2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BB9" w:rsidRDefault="002B1DA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  <w:p w:rsidR="00F155BB" w:rsidRDefault="00F155BB" w:rsidP="00005BB9"/>
          <w:p w:rsidR="00005BB9" w:rsidRDefault="00005BB9" w:rsidP="00005BB9"/>
          <w:p w:rsidR="00005BB9" w:rsidRDefault="00005BB9" w:rsidP="00005BB9"/>
          <w:p w:rsidR="00005BB9" w:rsidRPr="00005BB9" w:rsidRDefault="00005BB9" w:rsidP="00005BB9"/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</w:pPr>
            <w:r>
              <w:t>2/03/23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 w:rsidP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4 035,69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20  464,31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Badanie psychotechniczne i lekarskie kierowcy Fikus  Rafał</w:t>
            </w:r>
          </w:p>
        </w:tc>
      </w:tr>
      <w:tr w:rsidR="00F155BB" w:rsidTr="009C7E7C">
        <w:trPr>
          <w:trHeight w:val="427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lastRenderedPageBreak/>
              <w:t>14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</w:pPr>
            <w:r>
              <w:t>LA 23001021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2 361,60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  <w:shd w:val="clear" w:color="auto" w:fill="FFFF00"/>
              </w:rPr>
              <w:t>1 920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6 397,29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18 102,71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 X 20 KG LAKIER do parkietu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13424/02/2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90,40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73,50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6 487,69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18 012,31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B1DAB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Listwa kablowa , transport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16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02DE0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02DE0">
            <w:pPr>
              <w:pStyle w:val="TableContents"/>
              <w:jc w:val="right"/>
            </w:pPr>
            <w:r w:rsidRPr="00E02DE0">
              <w:rPr>
                <w:sz w:val="18"/>
                <w:szCs w:val="18"/>
              </w:rPr>
              <w:t>Dowód</w:t>
            </w:r>
            <w:r>
              <w:t xml:space="preserve"> </w:t>
            </w:r>
            <w:r w:rsidRPr="00E02DE0">
              <w:rPr>
                <w:sz w:val="18"/>
                <w:szCs w:val="18"/>
              </w:rPr>
              <w:t>wpłaty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02D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02DE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 w:rsidP="00E02DE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6 537,69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17 962,31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02DE0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Za wydanie zaświadcz. </w:t>
            </w:r>
            <w:proofErr w:type="spellStart"/>
            <w:r>
              <w:rPr>
                <w:shd w:val="clear" w:color="auto" w:fill="FFFFFF"/>
              </w:rPr>
              <w:t>poj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uprzywilejow</w:t>
            </w:r>
            <w:proofErr w:type="spellEnd"/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18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2BAB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3.04.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417E" w:rsidRDefault="006E2BAB">
            <w:pPr>
              <w:pStyle w:val="TableContents"/>
              <w:jc w:val="right"/>
            </w:pPr>
            <w:r>
              <w:t>01/FAWPO/</w:t>
            </w:r>
          </w:p>
          <w:p w:rsidR="00F155BB" w:rsidRDefault="006E2BAB">
            <w:pPr>
              <w:pStyle w:val="TableContents"/>
              <w:jc w:val="right"/>
            </w:pPr>
            <w:r>
              <w:t>34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2B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2 956,92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2BA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2 404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9 494,61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15 005,39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2BAB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WKŁAD filtra powietrza, oleju, osuszacza, paliwa, 32 litry oleju silnikowego, robocizna – samochód Mercedes </w:t>
            </w:r>
            <w:proofErr w:type="spellStart"/>
            <w:r>
              <w:rPr>
                <w:color w:val="000000"/>
                <w:shd w:val="clear" w:color="auto" w:fill="FFFFFF"/>
              </w:rPr>
              <w:t>Atego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Nr rej, OPO KG 98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</w:pPr>
            <w:r>
              <w:t>19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3121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24.04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3121">
            <w:pPr>
              <w:pStyle w:val="TableContents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HF/188/04/23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312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679,86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312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522,73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10 174,47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14 325,53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3121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Płyta sawanna 600 x 600 x 12- sufit podwieszany w biurze</w:t>
            </w:r>
          </w:p>
        </w:tc>
      </w:tr>
      <w:tr w:rsidR="00F155BB" w:rsidTr="009C7E7C">
        <w:trPr>
          <w:trHeight w:val="26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20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E3121">
            <w:pPr>
              <w:pStyle w:val="TableContents"/>
              <w:jc w:val="right"/>
            </w:pPr>
            <w:r>
              <w:t>24.04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</w:pPr>
            <w:r>
              <w:t>000168/23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297,05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241,50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10 471,52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14 028,48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Czujka dymu i ciepła – 3 sztuki do biura i świetl9icy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</w:pPr>
            <w:r>
              <w:t>24.04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</w:pPr>
            <w:r>
              <w:t>001114/23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128,46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10 629,52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649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13  870,48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6338F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Nóż do kosiarki – traktorka – 4 sztuki</w:t>
            </w:r>
          </w:p>
          <w:p w:rsidR="0006338F" w:rsidRDefault="0006338F">
            <w:pPr>
              <w:pStyle w:val="TableContents"/>
              <w:rPr>
                <w:shd w:val="clear" w:color="auto" w:fill="FFFFFF"/>
              </w:rPr>
            </w:pP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22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</w:pPr>
            <w:r>
              <w:t>27.04.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396/23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155,99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126,82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10 785,51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13714,49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Żyłka do kos 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23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</w:pPr>
            <w:r>
              <w:t>27.04.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</w:pPr>
            <w:r>
              <w:t>22826/23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123,40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100,33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10908,91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13 591,09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DE37B1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Led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 20 sztuk  żarówki – 60 W 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24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</w:pPr>
            <w:r>
              <w:t>8.05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</w:pPr>
            <w:r>
              <w:t>3009/23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597,60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485,85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11 506,51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12 993,49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90 Litrów Benzyna –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kp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W/419/ 2023 - Traktorek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25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</w:pPr>
            <w:r>
              <w:t>8.05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</w:pPr>
            <w:r>
              <w:t>3008/23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275,57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224,04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1178208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12 717,92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27291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44 Litry ON – </w:t>
            </w:r>
            <w:proofErr w:type="spellStart"/>
            <w:r>
              <w:rPr>
                <w:color w:val="000000"/>
                <w:shd w:val="clear" w:color="auto" w:fill="FFFFFF"/>
              </w:rPr>
              <w:t>kp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W/197/23 Mercedes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4668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23.05.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4668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234/23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4668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4668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140,65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11 955,08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BD13E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12 544,92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46684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Popielica stojąca z koszem na śmieci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77F8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13.06.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77F8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4894/23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77F8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213,60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77F8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173,66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12 168,68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12 331,32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77F8E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Benzyna 30 litrów – </w:t>
            </w:r>
            <w:proofErr w:type="spellStart"/>
            <w:r>
              <w:rPr>
                <w:color w:val="000000"/>
                <w:shd w:val="clear" w:color="auto" w:fill="FFFFFF"/>
              </w:rPr>
              <w:t>kp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W/364/2023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20.06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4384/23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141,24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 w:rsidRPr="00A83F07">
              <w:rPr>
                <w:color w:val="000000"/>
                <w:highlight w:val="yellow"/>
                <w:shd w:val="clear" w:color="auto" w:fill="FFFFFF"/>
              </w:rPr>
              <w:t>114,83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12 309,92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12 190,08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Benzyna 22 litry 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29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20.06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1868/23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487,80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FD417E" w:rsidRDefault="00EE226F">
            <w:pPr>
              <w:pStyle w:val="TableContents"/>
              <w:jc w:val="right"/>
              <w:rPr>
                <w:color w:val="000000"/>
              </w:rPr>
            </w:pPr>
            <w:r w:rsidRPr="00FD417E">
              <w:rPr>
                <w:color w:val="000000"/>
              </w:rPr>
              <w:t>12 909,92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FD417E" w:rsidRDefault="00EE226F">
            <w:pPr>
              <w:pStyle w:val="TableContents"/>
              <w:jc w:val="right"/>
              <w:rPr>
                <w:color w:val="000000"/>
              </w:rPr>
            </w:pPr>
            <w:r w:rsidRPr="00FD417E">
              <w:rPr>
                <w:color w:val="000000"/>
              </w:rPr>
              <w:t>11 590,08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A83F07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Rozrząd  </w:t>
            </w:r>
            <w:proofErr w:type="spellStart"/>
            <w:r>
              <w:rPr>
                <w:color w:val="000000"/>
                <w:shd w:val="clear" w:color="auto" w:fill="FFFFFF"/>
              </w:rPr>
              <w:t>kpl</w:t>
            </w:r>
            <w:proofErr w:type="spellEnd"/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30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29.06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64/24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13 079,92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11 420,08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EE226F">
            <w:pPr>
              <w:pStyle w:val="TableContents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Adsaptery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– sztuk 4 do ładowarek radiostacji </w:t>
            </w:r>
            <w:proofErr w:type="spellStart"/>
            <w:r>
              <w:rPr>
                <w:color w:val="000000"/>
                <w:shd w:val="clear" w:color="auto" w:fill="FFFFFF"/>
              </w:rPr>
              <w:t>Hytera</w:t>
            </w:r>
            <w:proofErr w:type="spellEnd"/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2698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10.07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2698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1359/2023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2698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138,28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2698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112,42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B7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13 218,20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B72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11 281,8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26980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Przewód UTP . KAT. 5E Modernizacja sieci internetowej WIFI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32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C4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03.08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CB726F" w:rsidRDefault="00772C44">
            <w:pPr>
              <w:pStyle w:val="Textbody"/>
              <w:jc w:val="center"/>
              <w:rPr>
                <w:color w:val="000000"/>
              </w:rPr>
            </w:pPr>
            <w:r w:rsidRPr="00CB726F">
              <w:rPr>
                <w:color w:val="000000"/>
              </w:rPr>
              <w:t>1931/2023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C4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C4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48,78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13 218,20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11 281,8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C44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Abonament internetowy OSP Węgry</w:t>
            </w:r>
          </w:p>
          <w:p w:rsidR="001076DE" w:rsidRDefault="001076DE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(nie wliczamy)</w:t>
            </w:r>
          </w:p>
        </w:tc>
      </w:tr>
      <w:tr w:rsidR="00F155BB" w:rsidTr="009C7E7C">
        <w:trPr>
          <w:trHeight w:val="3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163C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08.08.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163C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6038K2/7463/23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163C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397,20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163C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322,93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13 615,40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10 884,6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26F" w:rsidRDefault="00CB726F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EFECTA 95 CN27101245</w:t>
            </w:r>
          </w:p>
          <w:p w:rsidR="00F155BB" w:rsidRDefault="007163C6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Benzyna 60 litrów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34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8098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08.08.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8098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6039K2/7463/23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8098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421,53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8098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342,71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14 036,93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10 463,07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26F" w:rsidRDefault="0098098A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Benzyna 66,07 litra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35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7139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18.08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7139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1926/08/</w:t>
            </w:r>
            <w:r w:rsidRPr="00646E9B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7139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554,00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71398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450,41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14 590,93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="00843714">
              <w:rPr>
                <w:color w:val="000000"/>
              </w:rPr>
              <w:t>909</w:t>
            </w:r>
            <w:r>
              <w:rPr>
                <w:color w:val="000000"/>
              </w:rPr>
              <w:t>,07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646E9B" w:rsidRDefault="00271398">
            <w:pPr>
              <w:pStyle w:val="TableContents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46E9B">
              <w:rPr>
                <w:color w:val="000000"/>
                <w:sz w:val="22"/>
                <w:szCs w:val="22"/>
                <w:shd w:val="clear" w:color="auto" w:fill="FFFFFF"/>
              </w:rPr>
              <w:t>Badanie techniczne samochodów pożarniczych: Jelcz OPO E451, VW T4 OPO 1G78, MERCEDES STEGO OPO KG98</w:t>
            </w:r>
          </w:p>
        </w:tc>
      </w:tr>
      <w:tr w:rsidR="00F155BB" w:rsidTr="009C7E7C">
        <w:trPr>
          <w:trHeight w:val="341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F/2408/1/23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69,11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14 675,93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9 824,07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Świeca zapłonowa do przecinarki tarczowej 1 szt., olej do smarowania łańcucha w pilarkach 5L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37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 w:rsidP="00646E9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FA/OP2067/08/2023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84,64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68,81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14 760,57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9 7</w:t>
            </w:r>
            <w:r w:rsidR="00843714">
              <w:rPr>
                <w:color w:val="000000"/>
              </w:rPr>
              <w:t>39</w:t>
            </w:r>
            <w:r>
              <w:rPr>
                <w:color w:val="000000"/>
              </w:rPr>
              <w:t>,43</w:t>
            </w:r>
          </w:p>
          <w:p w:rsidR="00203C6F" w:rsidRDefault="00203C6F" w:rsidP="00203C6F">
            <w:pPr>
              <w:pStyle w:val="TableContents"/>
              <w:jc w:val="center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Przełącznik kierunkowskazów do VW T4 OPO 1G78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lastRenderedPageBreak/>
              <w:t>38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23/03371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370,57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301,28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15 131,14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 w:rsidP="0084371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9 36</w:t>
            </w:r>
            <w:r w:rsidR="00843714">
              <w:rPr>
                <w:color w:val="000000"/>
              </w:rPr>
              <w:t>8</w:t>
            </w:r>
            <w:r>
              <w:rPr>
                <w:color w:val="000000"/>
              </w:rPr>
              <w:t>,86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Naprawa lodówki w budynku OSP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39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6E9B" w:rsidRDefault="00646E9B" w:rsidP="00646E9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FS1260/08/</w:t>
            </w:r>
          </w:p>
          <w:p w:rsidR="00F155BB" w:rsidRDefault="00646E9B" w:rsidP="00646E9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2023/MAG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51,48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46E9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41,85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15 182,62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="00843714">
              <w:rPr>
                <w:color w:val="000000"/>
              </w:rPr>
              <w:t>317</w:t>
            </w:r>
            <w:r>
              <w:rPr>
                <w:color w:val="000000"/>
              </w:rPr>
              <w:t>,38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A1857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Manometr hydrauliczny do samochodu pożarniczego Jelcz OPO E451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40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A185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24.08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6A1857" w:rsidRDefault="006A1857">
            <w:pPr>
              <w:pStyle w:val="TableContents"/>
              <w:jc w:val="right"/>
              <w:rPr>
                <w:color w:val="000000"/>
                <w:sz w:val="18"/>
                <w:szCs w:val="18"/>
              </w:rPr>
            </w:pPr>
            <w:r w:rsidRPr="006A1857">
              <w:rPr>
                <w:color w:val="000000"/>
                <w:sz w:val="18"/>
                <w:szCs w:val="18"/>
              </w:rPr>
              <w:t>INT/29995/2023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A185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59,97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A185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48,76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15 242,59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 w:rsidR="00843714">
              <w:rPr>
                <w:color w:val="000000"/>
              </w:rPr>
              <w:t>257</w:t>
            </w:r>
            <w:r>
              <w:rPr>
                <w:color w:val="000000"/>
              </w:rPr>
              <w:t>,41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6A1857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Klamry 15 szt. do mocowania sprzętu        w samochodach pożarniczych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</w:pPr>
            <w:r>
              <w:t>41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567F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06.09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6A1857" w:rsidRDefault="009567F4">
            <w:pPr>
              <w:pStyle w:val="TableContents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2172/2023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567F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567F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48,78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1076D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15 242,59</w:t>
            </w:r>
            <w:r w:rsidR="004172B8">
              <w:rPr>
                <w:color w:val="000000"/>
              </w:rPr>
              <w:br/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9 </w:t>
            </w:r>
            <w:r w:rsidR="00843714">
              <w:rPr>
                <w:color w:val="000000"/>
                <w:shd w:val="clear" w:color="auto" w:fill="FFFFFF"/>
              </w:rPr>
              <w:t>257</w:t>
            </w:r>
            <w:r>
              <w:rPr>
                <w:color w:val="000000"/>
                <w:shd w:val="clear" w:color="auto" w:fill="FFFFFF"/>
              </w:rPr>
              <w:t>,41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9567F4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Abonament internetowy OSP Węgry</w:t>
            </w:r>
          </w:p>
          <w:p w:rsidR="001076DE" w:rsidRDefault="001076DE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(nie wliczamy )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42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620/9/2023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36,59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4172B8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  <w:r w:rsidR="00203C6F">
              <w:rPr>
                <w:color w:val="000000"/>
                <w:shd w:val="clear" w:color="auto" w:fill="FFFFFF"/>
              </w:rPr>
              <w:t> 287,59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047A0" w:rsidP="00904221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203C6F">
              <w:rPr>
                <w:color w:val="000000"/>
                <w:shd w:val="clear" w:color="auto" w:fill="FFFFFF"/>
              </w:rPr>
              <w:t>9 </w:t>
            </w:r>
            <w:r w:rsidR="00843714">
              <w:rPr>
                <w:color w:val="000000"/>
                <w:shd w:val="clear" w:color="auto" w:fill="FFFFFF"/>
              </w:rPr>
              <w:t>212</w:t>
            </w:r>
            <w:r w:rsidR="00203C6F">
              <w:rPr>
                <w:color w:val="000000"/>
                <w:shd w:val="clear" w:color="auto" w:fill="FFFFFF"/>
              </w:rPr>
              <w:t>,41</w:t>
            </w:r>
          </w:p>
          <w:p w:rsidR="00203C6F" w:rsidRDefault="00203C6F" w:rsidP="00904221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Uchylny uchwyt do telewizora TV LCD 23”-55”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6317C7" w:rsidRDefault="00FA3754">
            <w:pPr>
              <w:pStyle w:val="TableContents"/>
              <w:jc w:val="right"/>
            </w:pPr>
            <w:r w:rsidRPr="006317C7">
              <w:t>43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7721A4" w:rsidRDefault="007721A4">
            <w:pPr>
              <w:pStyle w:val="TableContents"/>
              <w:jc w:val="right"/>
            </w:pPr>
            <w:r w:rsidRPr="007721A4">
              <w:t>20.09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7721A4" w:rsidRDefault="007721A4">
            <w:pPr>
              <w:pStyle w:val="TableContents"/>
              <w:jc w:val="right"/>
              <w:rPr>
                <w:shd w:val="clear" w:color="auto" w:fill="FFFFFF"/>
              </w:rPr>
            </w:pPr>
            <w:r w:rsidRPr="007721A4">
              <w:rPr>
                <w:shd w:val="clear" w:color="auto" w:fill="FFFFFF"/>
              </w:rPr>
              <w:t>103/9/2023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7721A4" w:rsidRDefault="007721A4">
            <w:pPr>
              <w:pStyle w:val="TableContents"/>
              <w:jc w:val="right"/>
              <w:rPr>
                <w:shd w:val="clear" w:color="auto" w:fill="FFFFFF"/>
              </w:rPr>
            </w:pPr>
            <w:r w:rsidRPr="007721A4">
              <w:rPr>
                <w:shd w:val="clear" w:color="auto" w:fill="FFFFFF"/>
              </w:rPr>
              <w:t>235,00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7721A4" w:rsidRDefault="007721A4">
            <w:pPr>
              <w:pStyle w:val="TableContents"/>
              <w:jc w:val="right"/>
              <w:rPr>
                <w:shd w:val="clear" w:color="auto" w:fill="FFFFFF"/>
              </w:rPr>
            </w:pPr>
            <w:r w:rsidRPr="007721A4">
              <w:rPr>
                <w:shd w:val="clear" w:color="auto" w:fill="FFFFFF"/>
              </w:rPr>
              <w:t>191,06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904221" w:rsidRDefault="00203C6F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15 522,59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0047A0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8 </w:t>
            </w:r>
            <w:r w:rsidR="00843714">
              <w:rPr>
                <w:shd w:val="clear" w:color="auto" w:fill="FFFFFF"/>
              </w:rPr>
              <w:t>977</w:t>
            </w:r>
            <w:r>
              <w:rPr>
                <w:shd w:val="clear" w:color="auto" w:fill="FFFFFF"/>
              </w:rPr>
              <w:t>,41</w:t>
            </w:r>
          </w:p>
          <w:p w:rsidR="000047A0" w:rsidRPr="00904221" w:rsidRDefault="000047A0">
            <w:pPr>
              <w:pStyle w:val="TableContents"/>
              <w:jc w:val="center"/>
              <w:rPr>
                <w:shd w:val="clear" w:color="auto" w:fill="FFFFFF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7721A4" w:rsidRDefault="007721A4">
            <w:pPr>
              <w:pStyle w:val="TableContents"/>
              <w:rPr>
                <w:shd w:val="clear" w:color="auto" w:fill="FFFFFF"/>
              </w:rPr>
            </w:pPr>
            <w:r w:rsidRPr="007721A4">
              <w:rPr>
                <w:shd w:val="clear" w:color="auto" w:fill="FFFFFF"/>
              </w:rPr>
              <w:t>Odtwarzacz</w:t>
            </w:r>
            <w:r>
              <w:rPr>
                <w:shd w:val="clear" w:color="auto" w:fill="FFFFFF"/>
              </w:rPr>
              <w:t xml:space="preserve"> multimedialny XIAOMI TV BOX S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6317C7" w:rsidRDefault="00FA3754">
            <w:pPr>
              <w:pStyle w:val="TableContents"/>
              <w:jc w:val="right"/>
            </w:pPr>
            <w:r w:rsidRPr="006317C7">
              <w:t>44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FS 11/09/2023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75,98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61</w:t>
            </w:r>
            <w:r w:rsidR="00C52E27">
              <w:rPr>
                <w:color w:val="000000"/>
                <w:shd w:val="clear" w:color="auto" w:fill="FFFFFF"/>
              </w:rPr>
              <w:t>,77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15 598,57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8 </w:t>
            </w:r>
            <w:r w:rsidR="00843714">
              <w:rPr>
                <w:color w:val="000000"/>
                <w:shd w:val="clear" w:color="auto" w:fill="FFFFFF"/>
              </w:rPr>
              <w:t>901</w:t>
            </w:r>
            <w:r>
              <w:rPr>
                <w:color w:val="000000"/>
                <w:shd w:val="clear" w:color="auto" w:fill="FFFFFF"/>
              </w:rPr>
              <w:t>,43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52E27">
            <w:pPr>
              <w:pStyle w:val="TableContents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Uchwyt samochodowy  Tablet 7-11” </w:t>
            </w:r>
            <w:proofErr w:type="spellStart"/>
            <w:r>
              <w:rPr>
                <w:shd w:val="clear" w:color="auto" w:fill="FFFFFF"/>
              </w:rPr>
              <w:t>Holder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6317C7" w:rsidRDefault="00FA3754">
            <w:pPr>
              <w:pStyle w:val="TableContents"/>
              <w:jc w:val="right"/>
            </w:pPr>
            <w:r w:rsidRPr="006317C7">
              <w:t>45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7721A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52E27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233/09/2023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52E27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886,00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1679DD" w:rsidRDefault="00C52E27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720,33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16 484,57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8 </w:t>
            </w:r>
            <w:r w:rsidR="00843714">
              <w:rPr>
                <w:color w:val="000000"/>
                <w:shd w:val="clear" w:color="auto" w:fill="FFFFFF"/>
              </w:rPr>
              <w:t>015</w:t>
            </w:r>
            <w:r>
              <w:rPr>
                <w:color w:val="000000"/>
                <w:shd w:val="clear" w:color="auto" w:fill="FFFFFF"/>
              </w:rPr>
              <w:t>,4</w:t>
            </w:r>
            <w:r w:rsidR="000047A0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C52E27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Telewizor LG LCD 32LQ630B6LA 32”</w:t>
            </w:r>
          </w:p>
        </w:tc>
      </w:tr>
      <w:tr w:rsidR="001679DD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6317C7" w:rsidRDefault="001679DD">
            <w:pPr>
              <w:pStyle w:val="TableContents"/>
              <w:jc w:val="right"/>
            </w:pPr>
            <w:r w:rsidRPr="006317C7">
              <w:t>46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5136EE">
            <w:r>
              <w:t>21.09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5136EE" w:rsidRDefault="005136EE">
            <w:pPr>
              <w:pStyle w:val="TableContents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136EE">
              <w:rPr>
                <w:color w:val="000000"/>
                <w:sz w:val="18"/>
                <w:szCs w:val="18"/>
                <w:shd w:val="clear" w:color="auto" w:fill="FFFFFF"/>
              </w:rPr>
              <w:t>009/09/2023/SERWIS/CHO/FVSE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5136E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836,40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1679DD" w:rsidRDefault="005136EE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680,00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17 320,97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7 </w:t>
            </w:r>
            <w:r w:rsidR="00843714">
              <w:rPr>
                <w:color w:val="000000"/>
                <w:shd w:val="clear" w:color="auto" w:fill="FFFFFF"/>
              </w:rPr>
              <w:t>179</w:t>
            </w:r>
            <w:r>
              <w:rPr>
                <w:color w:val="000000"/>
                <w:shd w:val="clear" w:color="auto" w:fill="FFFFFF"/>
              </w:rPr>
              <w:t>,0</w:t>
            </w:r>
            <w:r w:rsidR="000047A0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5136EE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Przegląd  ratowniczych urządzeń hydraulicznych</w:t>
            </w:r>
          </w:p>
        </w:tc>
      </w:tr>
      <w:tr w:rsidR="001679DD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6317C7" w:rsidRDefault="001679DD">
            <w:pPr>
              <w:pStyle w:val="TableContents"/>
              <w:jc w:val="right"/>
            </w:pPr>
            <w:r w:rsidRPr="006317C7">
              <w:t>47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5136EE">
            <w:r>
              <w:t>21.09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136EE" w:rsidRPr="005136EE" w:rsidRDefault="005136EE">
            <w:pPr>
              <w:pStyle w:val="TableContents"/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136EE">
              <w:rPr>
                <w:color w:val="000000"/>
                <w:sz w:val="22"/>
                <w:szCs w:val="22"/>
                <w:shd w:val="clear" w:color="auto" w:fill="FFFFFF"/>
              </w:rPr>
              <w:t>F 8138K1/</w:t>
            </w:r>
          </w:p>
          <w:p w:rsidR="001679DD" w:rsidRDefault="005136E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 w:rsidRPr="005136EE">
              <w:rPr>
                <w:color w:val="000000"/>
                <w:sz w:val="22"/>
                <w:szCs w:val="22"/>
                <w:shd w:val="clear" w:color="auto" w:fill="FFFFFF"/>
              </w:rPr>
              <w:t>7463/23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5136E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306,24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1679DD" w:rsidRDefault="005136EE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248,98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203C6F" w:rsidP="001076DE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17 627,21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203C6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</w:t>
            </w:r>
            <w:r w:rsidR="00843714">
              <w:rPr>
                <w:color w:val="000000"/>
                <w:shd w:val="clear" w:color="auto" w:fill="FFFFFF"/>
              </w:rPr>
              <w:t>872</w:t>
            </w:r>
            <w:r>
              <w:rPr>
                <w:color w:val="000000"/>
                <w:shd w:val="clear" w:color="auto" w:fill="FFFFFF"/>
              </w:rPr>
              <w:t>,79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Default="005136EE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Benzyna 48 litr</w:t>
            </w:r>
            <w:r w:rsidR="00005BB9">
              <w:rPr>
                <w:color w:val="000000"/>
                <w:shd w:val="clear" w:color="auto" w:fill="FFFFFF"/>
              </w:rPr>
              <w:t>ów</w:t>
            </w:r>
          </w:p>
        </w:tc>
      </w:tr>
      <w:tr w:rsidR="001679DD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6317C7" w:rsidRDefault="001679DD">
            <w:pPr>
              <w:pStyle w:val="TableContents"/>
              <w:jc w:val="right"/>
            </w:pPr>
            <w:r w:rsidRPr="006317C7">
              <w:t>48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53E6A">
            <w:r w:rsidRPr="00205AC2">
              <w:t>09.10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3E6A" w:rsidRPr="00205AC2" w:rsidRDefault="00253E6A">
            <w:pPr>
              <w:pStyle w:val="TableContents"/>
              <w:jc w:val="right"/>
              <w:rPr>
                <w:sz w:val="22"/>
                <w:szCs w:val="22"/>
                <w:shd w:val="clear" w:color="auto" w:fill="FFFFFF"/>
              </w:rPr>
            </w:pPr>
            <w:r w:rsidRPr="00205AC2">
              <w:rPr>
                <w:sz w:val="22"/>
                <w:szCs w:val="22"/>
                <w:shd w:val="clear" w:color="auto" w:fill="FFFFFF"/>
              </w:rPr>
              <w:t>48693/MG/</w:t>
            </w:r>
          </w:p>
          <w:p w:rsidR="001679DD" w:rsidRPr="00205AC2" w:rsidRDefault="00253E6A">
            <w:pPr>
              <w:pStyle w:val="TableContents"/>
              <w:jc w:val="right"/>
              <w:rPr>
                <w:shd w:val="clear" w:color="auto" w:fill="FFFFFF"/>
              </w:rPr>
            </w:pPr>
            <w:r w:rsidRPr="00205AC2">
              <w:rPr>
                <w:sz w:val="22"/>
                <w:szCs w:val="22"/>
                <w:shd w:val="clear" w:color="auto" w:fill="FFFFFF"/>
              </w:rPr>
              <w:t>09/2023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53E6A">
            <w:pPr>
              <w:pStyle w:val="TableContents"/>
              <w:jc w:val="right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174,00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53E6A">
            <w:pPr>
              <w:pStyle w:val="TableContents"/>
              <w:jc w:val="right"/>
              <w:rPr>
                <w:highlight w:val="yellow"/>
                <w:shd w:val="clear" w:color="auto" w:fill="FFFFFF"/>
              </w:rPr>
            </w:pPr>
            <w:r w:rsidRPr="00205AC2">
              <w:rPr>
                <w:highlight w:val="yellow"/>
                <w:shd w:val="clear" w:color="auto" w:fill="FFFFFF"/>
              </w:rPr>
              <w:t>141,46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53E6A">
            <w:pPr>
              <w:pStyle w:val="TableContents"/>
              <w:jc w:val="right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17 801,21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53E6A">
            <w:pPr>
              <w:pStyle w:val="TableContents"/>
              <w:jc w:val="right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6 698,79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53E6A">
            <w:pPr>
              <w:pStyle w:val="TableContents"/>
              <w:shd w:val="clear" w:color="auto" w:fill="FFFFFF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Środek do zwalczania os i szerszeni.</w:t>
            </w:r>
          </w:p>
        </w:tc>
      </w:tr>
      <w:tr w:rsidR="001679DD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6317C7" w:rsidRDefault="001679DD">
            <w:pPr>
              <w:pStyle w:val="TableContents"/>
              <w:jc w:val="right"/>
            </w:pPr>
            <w:r w:rsidRPr="006317C7">
              <w:t>49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05AC2">
            <w:r w:rsidRPr="00205AC2">
              <w:t>06.10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05AC2">
            <w:pPr>
              <w:pStyle w:val="TableContents"/>
              <w:jc w:val="right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06/10/23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05AC2">
            <w:pPr>
              <w:pStyle w:val="TableContents"/>
              <w:jc w:val="right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350,00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05AC2">
            <w:pPr>
              <w:pStyle w:val="TableContents"/>
              <w:jc w:val="right"/>
              <w:rPr>
                <w:highlight w:val="yellow"/>
                <w:shd w:val="clear" w:color="auto" w:fill="FFFFFF"/>
              </w:rPr>
            </w:pPr>
            <w:r>
              <w:rPr>
                <w:highlight w:val="yellow"/>
                <w:shd w:val="clear" w:color="auto" w:fill="FFFFFF"/>
              </w:rPr>
              <w:t>350,00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05AC2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18 151,21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79DD" w:rsidRPr="00205AC2" w:rsidRDefault="00205AC2">
            <w:pPr>
              <w:pStyle w:val="TableContents"/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6 348,79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AC2" w:rsidRPr="00205AC2" w:rsidRDefault="00205AC2">
            <w:pPr>
              <w:pStyle w:val="TableContents"/>
              <w:shd w:val="clear" w:color="auto" w:fill="FFFFFF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>Badania psychologiczne i lekarskie dla</w:t>
            </w:r>
          </w:p>
          <w:p w:rsidR="001679DD" w:rsidRPr="00205AC2" w:rsidRDefault="00205AC2">
            <w:pPr>
              <w:pStyle w:val="TableContents"/>
              <w:shd w:val="clear" w:color="auto" w:fill="FFFFFF"/>
              <w:rPr>
                <w:shd w:val="clear" w:color="auto" w:fill="FFFFFF"/>
              </w:rPr>
            </w:pPr>
            <w:r w:rsidRPr="00205AC2">
              <w:rPr>
                <w:shd w:val="clear" w:color="auto" w:fill="FFFFFF"/>
              </w:rPr>
              <w:t xml:space="preserve"> P. Daniela Sowa</w:t>
            </w:r>
          </w:p>
        </w:tc>
      </w:tr>
      <w:tr w:rsidR="00E45A42" w:rsidTr="009C7E7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Default="00E45A42">
            <w:pPr>
              <w:pStyle w:val="TableContents"/>
              <w:jc w:val="right"/>
            </w:pPr>
            <w:r>
              <w:t>50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Default="00205AC2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AC2" w:rsidRDefault="00205AC2" w:rsidP="00BE1390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05AC2">
              <w:rPr>
                <w:color w:val="000000"/>
                <w:sz w:val="20"/>
                <w:szCs w:val="20"/>
                <w:shd w:val="clear" w:color="auto" w:fill="FFFFFF"/>
              </w:rPr>
              <w:t>F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05AC2">
              <w:rPr>
                <w:color w:val="000000"/>
                <w:sz w:val="20"/>
                <w:szCs w:val="20"/>
                <w:shd w:val="clear" w:color="auto" w:fill="FFFFFF"/>
              </w:rPr>
              <w:t>10109K1/</w:t>
            </w:r>
          </w:p>
          <w:p w:rsidR="00E45A42" w:rsidRPr="00205AC2" w:rsidRDefault="00205AC2" w:rsidP="00BE1390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05AC2">
              <w:rPr>
                <w:color w:val="000000"/>
                <w:sz w:val="20"/>
                <w:szCs w:val="20"/>
                <w:shd w:val="clear" w:color="auto" w:fill="FFFFFF"/>
              </w:rPr>
              <w:t>7463/23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Default="00205AC2" w:rsidP="00BE139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179,70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Pr="001679DD" w:rsidRDefault="00205AC2" w:rsidP="00BE1390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146,10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Default="00205AC2" w:rsidP="00BE139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18 330,91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Default="00205AC2" w:rsidP="00BE139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6 169,09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5A42" w:rsidRDefault="00205AC2" w:rsidP="00BE1390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Benzyna 30 litów</w:t>
            </w:r>
          </w:p>
        </w:tc>
      </w:tr>
      <w:tr w:rsidR="00F155BB" w:rsidTr="009C7E7C">
        <w:tc>
          <w:tcPr>
            <w:tcW w:w="5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351CC9">
            <w:pPr>
              <w:pStyle w:val="TableContents"/>
              <w:jc w:val="right"/>
            </w:pPr>
            <w:r>
              <w:t>51</w:t>
            </w:r>
          </w:p>
        </w:tc>
        <w:tc>
          <w:tcPr>
            <w:tcW w:w="7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5AC2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AC2" w:rsidRDefault="00205AC2">
            <w:pPr>
              <w:pStyle w:val="TableContents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05AC2">
              <w:rPr>
                <w:color w:val="000000"/>
                <w:sz w:val="18"/>
                <w:szCs w:val="18"/>
                <w:shd w:val="clear" w:color="auto" w:fill="FFFFFF"/>
              </w:rPr>
              <w:t>F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05AC2">
              <w:rPr>
                <w:color w:val="000000"/>
                <w:sz w:val="18"/>
                <w:szCs w:val="18"/>
                <w:shd w:val="clear" w:color="auto" w:fill="FFFFFF"/>
              </w:rPr>
              <w:t xml:space="preserve"> 10110K1</w:t>
            </w:r>
          </w:p>
          <w:p w:rsidR="00F155BB" w:rsidRPr="00205AC2" w:rsidRDefault="00205AC2">
            <w:pPr>
              <w:pStyle w:val="TableContents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205AC2">
              <w:rPr>
                <w:color w:val="000000"/>
                <w:sz w:val="18"/>
                <w:szCs w:val="18"/>
                <w:shd w:val="clear" w:color="auto" w:fill="FFFFFF"/>
              </w:rPr>
              <w:t>/7463/23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5AC2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539,46</w:t>
            </w:r>
          </w:p>
        </w:tc>
        <w:tc>
          <w:tcPr>
            <w:tcW w:w="84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1679DD" w:rsidRDefault="00205AC2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438,59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5AC2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18 870,37</w:t>
            </w:r>
          </w:p>
        </w:tc>
        <w:tc>
          <w:tcPr>
            <w:tcW w:w="11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5AC2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5 629,63</w:t>
            </w:r>
          </w:p>
        </w:tc>
        <w:tc>
          <w:tcPr>
            <w:tcW w:w="41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05AC2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Benzyna 90 litrów</w:t>
            </w:r>
          </w:p>
        </w:tc>
      </w:tr>
      <w:tr w:rsidR="003D0EE5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Default="003D0EE5">
            <w:pPr>
              <w:pStyle w:val="TableContents"/>
              <w:jc w:val="right"/>
            </w:pPr>
            <w:r>
              <w:t>52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Default="003D0EE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Default="003D0EE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Default="003D0EE5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Pr="001679DD" w:rsidRDefault="003D0EE5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Pr="007104D8" w:rsidRDefault="003D0EE5">
            <w:pPr>
              <w:pStyle w:val="TableContents"/>
              <w:jc w:val="right"/>
              <w:rPr>
                <w:b/>
                <w:color w:val="FF000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Pr="00BD08A6" w:rsidRDefault="00BD08A6">
            <w:pPr>
              <w:pStyle w:val="TableContents"/>
              <w:jc w:val="right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 xml:space="preserve"> + </w:t>
            </w:r>
            <w:r w:rsidRPr="00BD08A6">
              <w:rPr>
                <w:b/>
                <w:color w:val="FF0000"/>
                <w:shd w:val="clear" w:color="auto" w:fill="FFFFFF"/>
              </w:rPr>
              <w:t>1600,00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0EE5" w:rsidRDefault="00BD08A6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Zawody gminne 2023</w:t>
            </w:r>
          </w:p>
        </w:tc>
      </w:tr>
      <w:tr w:rsidR="003F495F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3F495F">
            <w:pPr>
              <w:pStyle w:val="TableContents"/>
              <w:jc w:val="right"/>
            </w:pPr>
            <w:r>
              <w:t>53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BD08A6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 w:rsidRPr="00AC7E6C">
              <w:rPr>
                <w:color w:val="000000"/>
                <w:shd w:val="clear" w:color="auto" w:fill="FFFFFF"/>
              </w:rPr>
              <w:t>18.10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3F495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3F495F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3F495F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9843B4" w:rsidRDefault="005C3A15">
            <w:pPr>
              <w:pStyle w:val="TableContents"/>
              <w:jc w:val="righ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18 870,37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BD08A6">
            <w:pPr>
              <w:pStyle w:val="TableContents"/>
              <w:jc w:val="right"/>
              <w:rPr>
                <w:b/>
                <w:color w:val="000000"/>
                <w:shd w:val="clear" w:color="auto" w:fill="FFFFFF"/>
              </w:rPr>
            </w:pPr>
            <w:r w:rsidRPr="00AC7E6C">
              <w:rPr>
                <w:b/>
                <w:color w:val="000000"/>
                <w:shd w:val="clear" w:color="auto" w:fill="FFFFFF"/>
              </w:rPr>
              <w:t>7 229,63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A3746C">
            <w:pPr>
              <w:pStyle w:val="TableContents"/>
              <w:shd w:val="clear" w:color="auto" w:fill="FFFFFF"/>
              <w:rPr>
                <w:b/>
                <w:color w:val="000000"/>
                <w:shd w:val="clear" w:color="auto" w:fill="FFFFFF"/>
              </w:rPr>
            </w:pPr>
            <w:r w:rsidRPr="00AC7E6C">
              <w:rPr>
                <w:b/>
                <w:color w:val="000000"/>
                <w:shd w:val="clear" w:color="auto" w:fill="FFFFFF"/>
              </w:rPr>
              <w:t>Stan na dzień 18.10.2023 r.</w:t>
            </w:r>
          </w:p>
        </w:tc>
      </w:tr>
      <w:tr w:rsidR="003F495F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3F495F">
            <w:pPr>
              <w:pStyle w:val="TableContents"/>
              <w:jc w:val="right"/>
            </w:pPr>
            <w:r>
              <w:t>54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AC7E6C" w:rsidRDefault="00AC7E6C">
            <w:pPr>
              <w:pStyle w:val="TableContents"/>
              <w:jc w:val="righ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C7E6C">
              <w:rPr>
                <w:color w:val="000000"/>
                <w:sz w:val="18"/>
                <w:szCs w:val="18"/>
                <w:shd w:val="clear" w:color="auto" w:fill="FFFFFF"/>
              </w:rPr>
              <w:t>1/FA/2023/02076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AC7E6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185,00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AC7E6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150,41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Pr="007104D8" w:rsidRDefault="005C3A1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19 055,37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7 044,63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95F" w:rsidRDefault="00AC7E6C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Prostownik Bosch C3 6/12V</w:t>
            </w:r>
          </w:p>
        </w:tc>
      </w:tr>
      <w:tr w:rsidR="003C04D9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3C04D9">
            <w:pPr>
              <w:pStyle w:val="TableContents"/>
              <w:jc w:val="right"/>
            </w:pPr>
            <w:r>
              <w:t>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151/10/2023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36,59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5C3A1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19 100,37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6 999,63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Kabel spiralny</w:t>
            </w:r>
          </w:p>
        </w:tc>
      </w:tr>
      <w:tr w:rsidR="003C04D9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3C04D9">
            <w:pPr>
              <w:pStyle w:val="TableContents"/>
              <w:jc w:val="right"/>
            </w:pPr>
            <w:r>
              <w:t>56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Pr="00AC7E6C" w:rsidRDefault="00AC7E6C">
            <w:pPr>
              <w:pStyle w:val="TableContents"/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C7E6C">
              <w:rPr>
                <w:color w:val="000000"/>
                <w:sz w:val="22"/>
                <w:szCs w:val="22"/>
                <w:shd w:val="clear" w:color="auto" w:fill="FFFFFF"/>
              </w:rPr>
              <w:t>FV/2344/2023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45,95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37,36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5C3A1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19 146,32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6 953,68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04D9" w:rsidRDefault="00AC7E6C" w:rsidP="003C04D9">
            <w:pPr>
              <w:pStyle w:val="TableContents"/>
              <w:shd w:val="clear" w:color="auto" w:fill="FFFFFF"/>
              <w:tabs>
                <w:tab w:val="left" w:pos="1125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Złącze elektryczne 3-pin+gniazdo</w:t>
            </w:r>
          </w:p>
        </w:tc>
      </w:tr>
      <w:tr w:rsidR="00BE0881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Default="00BE0881">
            <w:pPr>
              <w:pStyle w:val="TableContents"/>
              <w:jc w:val="right"/>
            </w:pPr>
            <w:r>
              <w:t>57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Pr="00AC7E6C" w:rsidRDefault="00AC7E6C">
            <w:pPr>
              <w:pStyle w:val="TableContents"/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C7E6C">
              <w:rPr>
                <w:color w:val="000000"/>
                <w:sz w:val="22"/>
                <w:szCs w:val="22"/>
                <w:shd w:val="clear" w:color="auto" w:fill="FFFFFF"/>
              </w:rPr>
              <w:t>FV96/10/2023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Default="00AC7E6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143,80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Default="00AC7E6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116,91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Pr="00AC7E6C" w:rsidRDefault="005C3A15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19 290,12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Default="007104D8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5 809,88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0881" w:rsidRDefault="00AC7E6C" w:rsidP="003C04D9">
            <w:pPr>
              <w:pStyle w:val="TableContents"/>
              <w:shd w:val="clear" w:color="auto" w:fill="FFFFFF"/>
              <w:tabs>
                <w:tab w:val="left" w:pos="1125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Pas klinowy napędu noży </w:t>
            </w:r>
            <w:proofErr w:type="spellStart"/>
            <w:r>
              <w:rPr>
                <w:color w:val="000000"/>
                <w:shd w:val="clear" w:color="auto" w:fill="FFFFFF"/>
              </w:rPr>
              <w:t>Husqvarna</w:t>
            </w:r>
            <w:proofErr w:type="spellEnd"/>
          </w:p>
        </w:tc>
      </w:tr>
      <w:tr w:rsidR="00095499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Default="00095499">
            <w:pPr>
              <w:pStyle w:val="TableContents"/>
              <w:jc w:val="right"/>
            </w:pPr>
            <w:r>
              <w:t>58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Default="00AC7E6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Pr="00AC7E6C" w:rsidRDefault="00AC7E6C" w:rsidP="00AC7E6C">
            <w:pPr>
              <w:pStyle w:val="TableContents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C7E6C">
              <w:rPr>
                <w:color w:val="000000"/>
                <w:sz w:val="20"/>
                <w:szCs w:val="20"/>
                <w:shd w:val="clear" w:color="auto" w:fill="FFFFFF"/>
              </w:rPr>
              <w:t>1911/2023-OSP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Default="00AC7E6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360,00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Default="00AC7E6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292,68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Default="005C3A15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19 650,12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Pr="00095499" w:rsidRDefault="007104D8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6 449,88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5499" w:rsidRPr="00095499" w:rsidRDefault="00AC7E6C" w:rsidP="003C04D9">
            <w:pPr>
              <w:pStyle w:val="TableContents"/>
              <w:shd w:val="clear" w:color="auto" w:fill="FFFFFF"/>
              <w:tabs>
                <w:tab w:val="left" w:pos="1125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System e-Remiza – abonament roczny</w:t>
            </w:r>
          </w:p>
        </w:tc>
      </w:tr>
      <w:tr w:rsidR="00BF0EDF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BF0EDF">
            <w:pPr>
              <w:pStyle w:val="TableContents"/>
              <w:jc w:val="right"/>
            </w:pPr>
            <w:r>
              <w:t>59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755A9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Pr="00755A9C" w:rsidRDefault="00755A9C" w:rsidP="00755A9C">
            <w:pPr>
              <w:pStyle w:val="TableContents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55A9C">
              <w:rPr>
                <w:color w:val="000000"/>
                <w:sz w:val="20"/>
                <w:szCs w:val="20"/>
                <w:shd w:val="clear" w:color="auto" w:fill="FFFFFF"/>
              </w:rPr>
              <w:t>Dowód wpłaty  nr 608587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755A9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755A9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50,00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755A9C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19 700,12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Pr="00755A9C" w:rsidRDefault="00755A9C">
            <w:pPr>
              <w:pStyle w:val="TableContents"/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55A9C">
              <w:rPr>
                <w:color w:val="000000"/>
                <w:sz w:val="22"/>
                <w:szCs w:val="22"/>
                <w:shd w:val="clear" w:color="auto" w:fill="FFFFFF"/>
              </w:rPr>
              <w:t>6 399,88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Pr="00755A9C" w:rsidRDefault="00755A9C" w:rsidP="003C04D9">
            <w:pPr>
              <w:pStyle w:val="TableContents"/>
              <w:shd w:val="clear" w:color="auto" w:fill="FFFFFF"/>
              <w:tabs>
                <w:tab w:val="left" w:pos="1125"/>
              </w:tabs>
              <w:rPr>
                <w:sz w:val="18"/>
                <w:szCs w:val="18"/>
                <w:shd w:val="clear" w:color="auto" w:fill="FFFFFF"/>
              </w:rPr>
            </w:pPr>
            <w:r w:rsidRPr="00755A9C">
              <w:rPr>
                <w:sz w:val="18"/>
                <w:szCs w:val="18"/>
                <w:shd w:val="clear" w:color="auto" w:fill="FFFFFF"/>
              </w:rPr>
              <w:t>Opłata za wydanie pozwolenia na prowadzenie pojazdów uprzywilejowanych kierowcy P. Daniel Sowa</w:t>
            </w:r>
          </w:p>
        </w:tc>
      </w:tr>
      <w:tr w:rsidR="00BF0EDF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BF0EDF">
            <w:pPr>
              <w:pStyle w:val="TableContents"/>
              <w:jc w:val="right"/>
            </w:pPr>
            <w:r>
              <w:t>60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CC6C0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CC6C0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FA/OP 2876/10/2023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CC6C0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49,79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CC6C0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40,48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Default="00332E99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19 749,91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Pr="00095499" w:rsidRDefault="00332E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6 350,09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F0EDF" w:rsidRPr="00095499" w:rsidRDefault="004A600D" w:rsidP="003C04D9">
            <w:pPr>
              <w:pStyle w:val="TableContents"/>
              <w:shd w:val="clear" w:color="auto" w:fill="FFFFFF"/>
              <w:tabs>
                <w:tab w:val="left" w:pos="1125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Poduszka stabilizatora - </w:t>
            </w:r>
            <w:r w:rsidR="00CC6C0C">
              <w:rPr>
                <w:shd w:val="clear" w:color="auto" w:fill="FFFFFF"/>
              </w:rPr>
              <w:t xml:space="preserve">2 szt. </w:t>
            </w:r>
          </w:p>
        </w:tc>
      </w:tr>
      <w:tr w:rsidR="00E07092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Default="00E07092">
            <w:pPr>
              <w:pStyle w:val="TableContents"/>
              <w:jc w:val="right"/>
            </w:pPr>
            <w:r>
              <w:t>61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Default="00BD021D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Default="00BD021D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2672/2023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Default="00BD021D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Default="00BD021D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48,78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Default="00332E99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19 749,91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7092" w:rsidRPr="00290F87" w:rsidRDefault="00332E99">
            <w:pPr>
              <w:pStyle w:val="TableContents"/>
              <w:jc w:val="right"/>
              <w:rPr>
                <w:b/>
                <w:color w:val="000000"/>
                <w:shd w:val="clear" w:color="auto" w:fill="FFFFFF"/>
              </w:rPr>
            </w:pPr>
            <w:r w:rsidRPr="00290F87">
              <w:rPr>
                <w:b/>
                <w:color w:val="000000"/>
                <w:highlight w:val="yellow"/>
                <w:shd w:val="clear" w:color="auto" w:fill="FFFFFF"/>
              </w:rPr>
              <w:t>6 350,09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021D" w:rsidRDefault="00BD021D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Abonament internetowy OSP Węgry</w:t>
            </w:r>
          </w:p>
          <w:p w:rsidR="00E07092" w:rsidRDefault="00BD021D" w:rsidP="00BD021D">
            <w:pPr>
              <w:pStyle w:val="TableContents"/>
              <w:shd w:val="clear" w:color="auto" w:fill="FFFFFF"/>
              <w:tabs>
                <w:tab w:val="left" w:pos="1125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(nie wliczamy )</w:t>
            </w:r>
          </w:p>
          <w:p w:rsidR="00EE0EDC" w:rsidRDefault="00EE0EDC" w:rsidP="00BD021D">
            <w:pPr>
              <w:pStyle w:val="TableContents"/>
              <w:shd w:val="clear" w:color="auto" w:fill="FFFFFF"/>
              <w:tabs>
                <w:tab w:val="left" w:pos="1125"/>
              </w:tabs>
              <w:rPr>
                <w:shd w:val="clear" w:color="auto" w:fill="FFFFFF"/>
              </w:rPr>
            </w:pPr>
          </w:p>
        </w:tc>
      </w:tr>
      <w:tr w:rsidR="00290F87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>
            <w:pPr>
              <w:pStyle w:val="TableContents"/>
              <w:jc w:val="right"/>
            </w:pPr>
            <w:r>
              <w:lastRenderedPageBreak/>
              <w:t>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21.11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Pr="00EE0EDC" w:rsidRDefault="00EE0EDC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E0EDC">
              <w:rPr>
                <w:color w:val="000000"/>
                <w:sz w:val="20"/>
                <w:szCs w:val="20"/>
                <w:shd w:val="clear" w:color="auto" w:fill="FFFFFF"/>
              </w:rPr>
              <w:t>FA 4539/2023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522,16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424,52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20 272,07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5 827,93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EE0EDC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Reflektor LED Jaro 4 sztuki</w:t>
            </w:r>
          </w:p>
        </w:tc>
      </w:tr>
      <w:tr w:rsidR="00285C99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>
            <w:pPr>
              <w:pStyle w:val="TableContents"/>
              <w:jc w:val="right"/>
            </w:pPr>
            <w:r>
              <w:t>63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27.11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3754/2023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1330,00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Pr="009C7E7C" w:rsidRDefault="00285C99">
            <w:pPr>
              <w:pStyle w:val="TableContents"/>
              <w:jc w:val="right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9C7E7C"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  <w:t>1081,30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9C7E7C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21 602,07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9C7E7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4 497,935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Karcher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K5 myjka ciśnieniowa</w:t>
            </w:r>
          </w:p>
        </w:tc>
      </w:tr>
      <w:tr w:rsidR="00290F87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264E0">
            <w:pPr>
              <w:pStyle w:val="TableContents"/>
              <w:jc w:val="right"/>
            </w:pPr>
            <w:r>
              <w:t>6</w:t>
            </w:r>
            <w:r w:rsidR="00285C99"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264E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264E0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11/11/2023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264E0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3900,00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290F87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9C7E7C" w:rsidP="009C7E7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25 502,07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9C7E7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597,93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264E0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Usługa medyczna</w:t>
            </w:r>
          </w:p>
        </w:tc>
      </w:tr>
      <w:tr w:rsidR="00290F87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02C7A">
            <w:pPr>
              <w:pStyle w:val="TableContents"/>
              <w:jc w:val="right"/>
            </w:pPr>
            <w:r>
              <w:t>6</w:t>
            </w:r>
            <w:r w:rsidR="00285C99"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02C7A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E7C" w:rsidRDefault="00F02C7A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7E7C">
              <w:rPr>
                <w:color w:val="000000"/>
                <w:sz w:val="20"/>
                <w:szCs w:val="20"/>
                <w:shd w:val="clear" w:color="auto" w:fill="FFFFFF"/>
              </w:rPr>
              <w:t>F 12274K1/</w:t>
            </w:r>
          </w:p>
          <w:p w:rsidR="00290F87" w:rsidRPr="009C7E7C" w:rsidRDefault="00F02C7A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7E7C">
              <w:rPr>
                <w:color w:val="000000"/>
                <w:sz w:val="20"/>
                <w:szCs w:val="20"/>
                <w:shd w:val="clear" w:color="auto" w:fill="FFFFFF"/>
              </w:rPr>
              <w:t>7463/23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02C7A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151,19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F02C7A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122,92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E7C" w:rsidRDefault="009C7E7C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25 653,26</w:t>
            </w:r>
          </w:p>
          <w:p w:rsidR="00290F87" w:rsidRDefault="00290F87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0F87" w:rsidRDefault="009C7E7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446,74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EFECTA DIESEL CN 27102011   </w:t>
            </w:r>
          </w:p>
          <w:p w:rsidR="00290F87" w:rsidRDefault="00285C99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22,3 l</w:t>
            </w:r>
          </w:p>
        </w:tc>
      </w:tr>
      <w:tr w:rsidR="00F02C7A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C7A" w:rsidRDefault="00F02C7A">
            <w:pPr>
              <w:pStyle w:val="TableContents"/>
              <w:jc w:val="right"/>
            </w:pPr>
            <w:r>
              <w:t>6</w:t>
            </w:r>
            <w:r w:rsidR="00285C99">
              <w:t>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C7A" w:rsidRDefault="00F02C7A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7E7C" w:rsidRDefault="00F02C7A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7E7C">
              <w:rPr>
                <w:color w:val="000000"/>
                <w:sz w:val="20"/>
                <w:szCs w:val="20"/>
                <w:shd w:val="clear" w:color="auto" w:fill="FFFFFF"/>
              </w:rPr>
              <w:t>F 12311K1/</w:t>
            </w:r>
          </w:p>
          <w:p w:rsidR="00F02C7A" w:rsidRPr="009C7E7C" w:rsidRDefault="00F02C7A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7E7C">
              <w:rPr>
                <w:color w:val="000000"/>
                <w:sz w:val="20"/>
                <w:szCs w:val="20"/>
                <w:shd w:val="clear" w:color="auto" w:fill="FFFFFF"/>
              </w:rPr>
              <w:t>7463/23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C7A" w:rsidRDefault="00F02C7A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140,01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C7A" w:rsidRDefault="00F02C7A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113,83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C7A" w:rsidRDefault="009C7E7C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25 793,27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2C7A" w:rsidRDefault="009C7E7C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306,73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5C99" w:rsidRDefault="00285C99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EFECTA DIESEL CN 27102011  </w:t>
            </w:r>
          </w:p>
          <w:p w:rsidR="00F02C7A" w:rsidRDefault="00285C99" w:rsidP="00BD021D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20,650 l</w:t>
            </w:r>
          </w:p>
        </w:tc>
      </w:tr>
      <w:tr w:rsidR="0008129E" w:rsidTr="009C7E7C"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>
            <w:pPr>
              <w:pStyle w:val="TableContents"/>
              <w:jc w:val="right"/>
            </w:pPr>
            <w:r>
              <w:t>67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08.12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Pr="009C7E7C" w:rsidRDefault="0008129E">
            <w:pPr>
              <w:pStyle w:val="TableContents"/>
              <w:jc w:val="right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2923/2023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 w:rsidP="003D0EE5">
            <w:pPr>
              <w:pStyle w:val="TableContents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60,00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>
            <w:pPr>
              <w:pStyle w:val="TableContents"/>
              <w:jc w:val="right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highlight w:val="yellow"/>
                <w:shd w:val="clear" w:color="auto" w:fill="FFFFFF"/>
              </w:rPr>
              <w:t>48,78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 w:rsidP="00095499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29E" w:rsidRDefault="0008129E" w:rsidP="0008129E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Abonament internetowy OSP Węgry</w:t>
            </w:r>
          </w:p>
          <w:p w:rsidR="0008129E" w:rsidRDefault="0008129E" w:rsidP="0008129E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(nie wliczamy )</w:t>
            </w:r>
          </w:p>
        </w:tc>
      </w:tr>
    </w:tbl>
    <w:p w:rsidR="008358E0" w:rsidRDefault="008358E0">
      <w:pPr>
        <w:pStyle w:val="Standard"/>
        <w:rPr>
          <w:rFonts w:ascii="Arial Black" w:hAnsi="Arial Black"/>
          <w:b/>
          <w:bCs/>
          <w:color w:val="0000FF"/>
        </w:rPr>
      </w:pPr>
    </w:p>
    <w:p w:rsidR="000E1141" w:rsidRDefault="000E1141">
      <w:pPr>
        <w:pStyle w:val="Standard"/>
        <w:rPr>
          <w:rFonts w:ascii="Arial Black" w:hAnsi="Arial Black"/>
          <w:b/>
          <w:bCs/>
          <w:color w:val="0000FF"/>
        </w:rPr>
      </w:pPr>
    </w:p>
    <w:p w:rsidR="000E1141" w:rsidRDefault="000E1141">
      <w:pPr>
        <w:pStyle w:val="Standard"/>
        <w:rPr>
          <w:rFonts w:ascii="Arial Black" w:hAnsi="Arial Black"/>
          <w:b/>
          <w:bCs/>
          <w:color w:val="0000FF"/>
        </w:rPr>
      </w:pPr>
    </w:p>
    <w:p w:rsidR="000E1141" w:rsidRDefault="000E1141">
      <w:pPr>
        <w:pStyle w:val="Standard"/>
        <w:rPr>
          <w:rFonts w:ascii="Arial Black" w:hAnsi="Arial Black"/>
          <w:b/>
          <w:bCs/>
          <w:color w:val="0000FF"/>
        </w:rPr>
      </w:pPr>
    </w:p>
    <w:p w:rsidR="00DC13F2" w:rsidRDefault="008358E0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Nagroda</w:t>
      </w:r>
    </w:p>
    <w:p w:rsidR="00E631D4" w:rsidRDefault="00E631D4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8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742"/>
        <w:gridCol w:w="1238"/>
        <w:gridCol w:w="1020"/>
        <w:gridCol w:w="1019"/>
        <w:gridCol w:w="1137"/>
        <w:gridCol w:w="1110"/>
        <w:gridCol w:w="25"/>
        <w:gridCol w:w="4108"/>
      </w:tblGrid>
      <w:tr w:rsidR="00DC13F2" w:rsidTr="00D86CE6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Heading"/>
            </w:pPr>
            <w:r>
              <w:t>Wyszczególnienie</w:t>
            </w:r>
          </w:p>
        </w:tc>
      </w:tr>
      <w:tr w:rsidR="00DC13F2" w:rsidTr="00D86CE6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CE6258" w:rsidP="00D86CE6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457B6C" w:rsidP="00D86CE6">
            <w:pPr>
              <w:pStyle w:val="TableContents"/>
              <w:jc w:val="center"/>
            </w:pPr>
            <w:r>
              <w:t>18.10</w:t>
            </w: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0E1141" w:rsidP="00D86CE6">
            <w:pPr>
              <w:pStyle w:val="TableContents"/>
              <w:jc w:val="right"/>
            </w:pPr>
            <w:r>
              <w:t>+</w:t>
            </w:r>
            <w:r w:rsidR="00457B6C">
              <w:t>1 600,00</w:t>
            </w: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457B6C" w:rsidP="00D86CE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</w:t>
            </w:r>
            <w:r w:rsidR="00BD08A6">
              <w:rPr>
                <w:color w:val="000000"/>
              </w:rPr>
              <w:t xml:space="preserve"> 2023</w:t>
            </w:r>
          </w:p>
        </w:tc>
      </w:tr>
      <w:tr w:rsidR="00DC13F2" w:rsidTr="00D86CE6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CE6258" w:rsidP="00D86CE6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</w:pPr>
          </w:p>
        </w:tc>
      </w:tr>
      <w:tr w:rsidR="00DC13F2" w:rsidTr="00D86CE6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611AE2" w:rsidP="00D86CE6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Pr="00440596" w:rsidRDefault="00DC13F2" w:rsidP="00D86CE6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13F2" w:rsidRDefault="00DC13F2" w:rsidP="00D86CE6">
            <w:pPr>
              <w:pStyle w:val="TableContents"/>
            </w:pPr>
          </w:p>
        </w:tc>
      </w:tr>
      <w:tr w:rsidR="0065295D" w:rsidTr="00D86CE6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</w:pPr>
          </w:p>
        </w:tc>
      </w:tr>
      <w:tr w:rsidR="0065295D" w:rsidTr="00D86CE6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65295D">
            <w:pPr>
              <w:pStyle w:val="TableContents"/>
            </w:pPr>
          </w:p>
        </w:tc>
      </w:tr>
      <w:tr w:rsidR="0065295D" w:rsidTr="00286CBC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286CBC" w:rsidP="00D86CE6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D86CE6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D86CE6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D86CE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Pr="00286CBC" w:rsidRDefault="0065295D" w:rsidP="00286CBC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4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5295D" w:rsidRDefault="0065295D" w:rsidP="00D86CE6">
            <w:pPr>
              <w:pStyle w:val="TableContents"/>
            </w:pPr>
          </w:p>
        </w:tc>
      </w:tr>
    </w:tbl>
    <w:p w:rsidR="008358E0" w:rsidRDefault="008358E0">
      <w:pPr>
        <w:pStyle w:val="Standard"/>
        <w:rPr>
          <w:rFonts w:ascii="Arial Black" w:hAnsi="Arial Black"/>
          <w:b/>
          <w:bCs/>
          <w:color w:val="0000FF"/>
        </w:rPr>
      </w:pPr>
    </w:p>
    <w:p w:rsidR="00F155BB" w:rsidRDefault="008358E0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 xml:space="preserve">KOMUNALNE - </w:t>
      </w:r>
      <w:r w:rsidR="00FA3754">
        <w:rPr>
          <w:rFonts w:ascii="Arial Black" w:hAnsi="Arial Black"/>
          <w:b/>
          <w:bCs/>
          <w:color w:val="0000FF"/>
        </w:rPr>
        <w:t xml:space="preserve"> </w:t>
      </w:r>
    </w:p>
    <w:p w:rsidR="008358E0" w:rsidRPr="00D01D0E" w:rsidRDefault="008358E0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8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742"/>
        <w:gridCol w:w="1238"/>
        <w:gridCol w:w="1020"/>
        <w:gridCol w:w="1019"/>
        <w:gridCol w:w="1137"/>
        <w:gridCol w:w="1135"/>
        <w:gridCol w:w="4108"/>
      </w:tblGrid>
      <w:tr w:rsidR="008358E0" w:rsidTr="007721A4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Heading"/>
            </w:pPr>
            <w:r>
              <w:t>Wyszczególnienie</w:t>
            </w:r>
          </w:p>
        </w:tc>
      </w:tr>
      <w:tr w:rsidR="008358E0" w:rsidTr="007721A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rPr>
                <w:color w:val="000000"/>
              </w:rPr>
            </w:pPr>
          </w:p>
        </w:tc>
      </w:tr>
      <w:tr w:rsidR="008358E0" w:rsidTr="007721A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58E0" w:rsidRDefault="008358E0" w:rsidP="007721A4">
            <w:pPr>
              <w:pStyle w:val="TableContents"/>
            </w:pPr>
          </w:p>
        </w:tc>
      </w:tr>
    </w:tbl>
    <w:p w:rsidR="00E631D4" w:rsidRDefault="00E631D4" w:rsidP="00D01D0E">
      <w:pPr>
        <w:pStyle w:val="Standard"/>
        <w:rPr>
          <w:rFonts w:ascii="Arial Black" w:hAnsi="Arial Black"/>
          <w:b/>
          <w:bCs/>
          <w:color w:val="000000"/>
        </w:rPr>
      </w:pPr>
    </w:p>
    <w:p w:rsidR="00F155BB" w:rsidRDefault="002E1A69" w:rsidP="00D01D0E">
      <w:pPr>
        <w:pStyle w:val="Standard"/>
        <w:rPr>
          <w:rFonts w:ascii="Arial Black" w:hAnsi="Arial Black"/>
          <w:b/>
          <w:bCs/>
          <w:color w:val="FF0000"/>
        </w:rPr>
      </w:pPr>
      <w:r>
        <w:rPr>
          <w:rFonts w:ascii="Arial Black" w:hAnsi="Arial Black"/>
          <w:b/>
          <w:bCs/>
          <w:color w:val="000000"/>
        </w:rPr>
        <w:t>OP</w:t>
      </w:r>
      <w:r w:rsidR="00FA3754">
        <w:rPr>
          <w:rFonts w:ascii="Arial Black" w:hAnsi="Arial Black"/>
          <w:b/>
          <w:bCs/>
          <w:color w:val="000000"/>
        </w:rPr>
        <w:t xml:space="preserve">AŁ –   8 000 zł.  </w:t>
      </w:r>
      <w:r w:rsidR="006270B2">
        <w:rPr>
          <w:rFonts w:ascii="Arial Black" w:hAnsi="Arial Black"/>
          <w:b/>
          <w:bCs/>
          <w:color w:val="000000"/>
        </w:rPr>
        <w:t xml:space="preserve">– </w:t>
      </w:r>
    </w:p>
    <w:p w:rsidR="00E631D4" w:rsidRPr="00D01D0E" w:rsidRDefault="00E631D4" w:rsidP="00D01D0E">
      <w:pPr>
        <w:pStyle w:val="Standard"/>
        <w:rPr>
          <w:rFonts w:ascii="Arial Black" w:hAnsi="Arial Black"/>
          <w:b/>
          <w:bCs/>
          <w:color w:val="FF0000"/>
        </w:rPr>
      </w:pPr>
    </w:p>
    <w:tbl>
      <w:tblPr>
        <w:tblW w:w="10921" w:type="dxa"/>
        <w:tblInd w:w="-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51"/>
        <w:gridCol w:w="1418"/>
        <w:gridCol w:w="1275"/>
        <w:gridCol w:w="993"/>
        <w:gridCol w:w="850"/>
        <w:gridCol w:w="2404"/>
        <w:gridCol w:w="2563"/>
      </w:tblGrid>
      <w:tr w:rsidR="00F155BB" w:rsidTr="008358E0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Data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Faktura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Wydano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Razem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Heading"/>
            </w:pPr>
            <w:r>
              <w:t>Wyszczególnienie</w:t>
            </w:r>
          </w:p>
        </w:tc>
      </w:tr>
      <w:tr w:rsidR="00F155BB" w:rsidTr="008358E0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FA375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  <w:rPr>
                <w:b/>
                <w:bCs/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rPr>
                <w:b/>
                <w:bCs/>
              </w:rPr>
            </w:pPr>
          </w:p>
        </w:tc>
      </w:tr>
      <w:tr w:rsidR="00286CBC" w:rsidTr="008358E0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Default="00286CBC" w:rsidP="007721A4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  <w:jc w:val="right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  <w:jc w:val="right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  <w:jc w:val="right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  <w:jc w:val="right"/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  <w:jc w:val="right"/>
              <w:rPr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6CBC" w:rsidRPr="00E631D4" w:rsidRDefault="00286CBC" w:rsidP="007721A4">
            <w:pPr>
              <w:pStyle w:val="TableContents"/>
            </w:pPr>
          </w:p>
        </w:tc>
      </w:tr>
      <w:tr w:rsidR="00F155BB" w:rsidTr="008358E0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Default="00286CB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  <w:rPr>
                <w:b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>
            <w:pPr>
              <w:pStyle w:val="TableContents"/>
              <w:jc w:val="right"/>
              <w:rPr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5BB" w:rsidRPr="00E631D4" w:rsidRDefault="00F155BB" w:rsidP="00D01D0E">
            <w:pPr>
              <w:pStyle w:val="TableContents"/>
              <w:jc w:val="center"/>
              <w:rPr>
                <w:b/>
                <w:u w:val="single"/>
              </w:rPr>
            </w:pPr>
          </w:p>
        </w:tc>
      </w:tr>
    </w:tbl>
    <w:p w:rsidR="008358E0" w:rsidRDefault="008358E0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0D4DAF" w:rsidRDefault="000D4DAF" w:rsidP="00D01D0E">
      <w:pPr>
        <w:pStyle w:val="Standard"/>
        <w:rPr>
          <w:rFonts w:ascii="Arial Black" w:hAnsi="Arial Black"/>
          <w:b/>
          <w:bCs/>
          <w:color w:val="0000FF"/>
        </w:rPr>
      </w:pPr>
    </w:p>
    <w:p w:rsidR="00440596" w:rsidRDefault="008358E0" w:rsidP="00D01D0E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DODATKOWO</w:t>
      </w:r>
    </w:p>
    <w:tbl>
      <w:tblPr>
        <w:tblW w:w="10921" w:type="dxa"/>
        <w:tblInd w:w="-65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851"/>
        <w:gridCol w:w="1418"/>
        <w:gridCol w:w="1134"/>
        <w:gridCol w:w="1134"/>
        <w:gridCol w:w="850"/>
        <w:gridCol w:w="2404"/>
        <w:gridCol w:w="2563"/>
      </w:tblGrid>
      <w:tr w:rsidR="00440596" w:rsidTr="007165E3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</w:pPr>
            <w:r>
              <w:t>Data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</w:pPr>
            <w:r>
              <w:t>Faktura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</w:pPr>
            <w:r>
              <w:t>Wydano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272AA9">
            <w:pPr>
              <w:pStyle w:val="TableHeading"/>
            </w:pPr>
            <w:r>
              <w:t>Netto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</w:pPr>
            <w:r>
              <w:t>Razem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272AA9" w:rsidP="00440596">
            <w:pPr>
              <w:pStyle w:val="TableHeading"/>
            </w:pPr>
            <w:r>
              <w:t>Wyszczególnienie</w:t>
            </w:r>
          </w:p>
        </w:tc>
      </w:tr>
      <w:tr w:rsidR="00440596" w:rsidTr="007165E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7165E3" w:rsidP="00440596">
            <w:pPr>
              <w:pStyle w:val="TableContents"/>
              <w:jc w:val="right"/>
              <w:rPr>
                <w:color w:val="000000"/>
              </w:rPr>
            </w:pPr>
            <w:r>
              <w:t>11.07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7165E3" w:rsidP="00440596">
            <w:pPr>
              <w:pStyle w:val="TableContents"/>
              <w:jc w:val="right"/>
              <w:rPr>
                <w:color w:val="000000"/>
              </w:rPr>
            </w:pPr>
            <w:r>
              <w:t>S2023/47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7165E3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3 055,32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65E3" w:rsidRDefault="007165E3" w:rsidP="007165E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Przegląd  techniczny  stacji  DSP i </w:t>
            </w:r>
          </w:p>
          <w:p w:rsidR="00440596" w:rsidRDefault="007165E3" w:rsidP="007165E3">
            <w:pPr>
              <w:pStyle w:val="TableContents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 akumulatorki 12 V/7AH  HD</w:t>
            </w:r>
          </w:p>
        </w:tc>
      </w:tr>
      <w:tr w:rsidR="00440596" w:rsidTr="007165E3"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5D81" w:rsidRDefault="007165E3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17.08</w:t>
            </w:r>
          </w:p>
          <w:p w:rsidR="003B5D81" w:rsidRPr="003B5D81" w:rsidRDefault="003B5D81" w:rsidP="003B5D81"/>
          <w:p w:rsidR="003B5D81" w:rsidRDefault="003B5D81" w:rsidP="003B5D81"/>
          <w:p w:rsidR="00440596" w:rsidRDefault="00440596" w:rsidP="003B5D81"/>
          <w:p w:rsidR="003B5D81" w:rsidRDefault="003B5D81" w:rsidP="003B5D81"/>
          <w:p w:rsidR="003B5D81" w:rsidRDefault="003B5D81" w:rsidP="003B5D81"/>
          <w:p w:rsidR="003B5D81" w:rsidRPr="003B5D81" w:rsidRDefault="003B5D81" w:rsidP="003B5D81"/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7165E3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S2023/57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Pr="007165E3" w:rsidRDefault="007165E3" w:rsidP="00440596">
            <w:pPr>
              <w:pStyle w:val="TableContents"/>
              <w:jc w:val="right"/>
            </w:pPr>
            <w:r w:rsidRPr="007165E3">
              <w:t>16 346,70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7165E3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13 290,00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24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Pr="006D57E8" w:rsidRDefault="00440596" w:rsidP="00440596">
            <w:pPr>
              <w:pStyle w:val="TableContents"/>
              <w:jc w:val="righ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5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358" w:rsidRDefault="007165E3" w:rsidP="007165E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Pr="007165E3">
              <w:rPr>
                <w:rFonts w:cs="Times New Roman"/>
              </w:rPr>
              <w:t>akup i montaż</w:t>
            </w:r>
            <w:r w:rsidR="00594358">
              <w:rPr>
                <w:rFonts w:cs="Times New Roman"/>
              </w:rPr>
              <w:t xml:space="preserve"> stacji selektywnego wywoływania DSP-52L:</w:t>
            </w:r>
          </w:p>
          <w:p w:rsidR="00594358" w:rsidRDefault="00594358" w:rsidP="007165E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materiały instalacyjne,</w:t>
            </w:r>
          </w:p>
          <w:p w:rsidR="00594358" w:rsidRDefault="00594358" w:rsidP="007165E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7165E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instalacja systemu DSP,</w:t>
            </w:r>
          </w:p>
          <w:p w:rsidR="00594358" w:rsidRDefault="00594358" w:rsidP="007165E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DSP-52L z DTG-53, akumulatorem 26Ah, ekran LCD z radiotelefonem,</w:t>
            </w:r>
          </w:p>
          <w:p w:rsidR="00594358" w:rsidRDefault="00594358" w:rsidP="007165E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DSP- DKA-02 czujnik faz,</w:t>
            </w:r>
          </w:p>
          <w:p w:rsidR="00594358" w:rsidRDefault="00594358" w:rsidP="007165E3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- DSP- DKA-02 czujnik akustyczny</w:t>
            </w:r>
          </w:p>
          <w:p w:rsidR="00440596" w:rsidRPr="00594358" w:rsidRDefault="00440596" w:rsidP="007165E3">
            <w:pPr>
              <w:pStyle w:val="TableContents"/>
              <w:rPr>
                <w:rFonts w:cs="Times New Roman"/>
              </w:rPr>
            </w:pPr>
          </w:p>
        </w:tc>
      </w:tr>
      <w:tr w:rsidR="00440596" w:rsidTr="007165E3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004C83" w:rsidP="000D4DAF">
            <w:pPr>
              <w:pStyle w:val="TableContents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13.12</w:t>
            </w:r>
          </w:p>
          <w:p w:rsidR="000D4DAF" w:rsidRDefault="000D4DAF" w:rsidP="0044059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Pr="000D4DAF" w:rsidRDefault="00004C83" w:rsidP="000D4DAF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S2023/133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004C83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004C83" w:rsidP="0044059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752,01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440596" w:rsidP="00440596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0596" w:rsidRDefault="000D4DAF" w:rsidP="0044059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Zakup i montaż przewodu radiokomunikacyjnego</w:t>
            </w:r>
          </w:p>
        </w:tc>
      </w:tr>
    </w:tbl>
    <w:p w:rsidR="00440596" w:rsidRDefault="00440596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440596" w:rsidRDefault="00440596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440596" w:rsidRDefault="00440596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07DCF" w:rsidRDefault="00807DCF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07DCF" w:rsidRDefault="00807DCF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8358E0" w:rsidRDefault="008358E0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440596" w:rsidRDefault="00440596">
      <w:pPr>
        <w:pStyle w:val="Standard"/>
        <w:jc w:val="center"/>
        <w:rPr>
          <w:rFonts w:ascii="Arial Black" w:hAnsi="Arial Black"/>
          <w:b/>
          <w:bCs/>
          <w:color w:val="0000FF"/>
        </w:rPr>
      </w:pPr>
    </w:p>
    <w:p w:rsidR="00E07092" w:rsidRDefault="00E07092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F155BB" w:rsidRDefault="00FA3754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F155BB" w:rsidRDefault="00FA3754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w  </w:t>
      </w:r>
      <w:r w:rsidR="00FC7C29">
        <w:rPr>
          <w:rFonts w:ascii="Arial Black" w:hAnsi="Arial Black"/>
          <w:b/>
          <w:bCs/>
          <w:color w:val="000000"/>
        </w:rPr>
        <w:t>WĘGRACH</w:t>
      </w:r>
    </w:p>
    <w:p w:rsidR="00F155BB" w:rsidRDefault="00FA3754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wykorzystania    funduszy</w:t>
      </w:r>
    </w:p>
    <w:p w:rsidR="00F155BB" w:rsidRDefault="00FA3754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F155BB" w:rsidRDefault="00FA3754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F155BB" w:rsidRDefault="00F155BB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F155BB" w:rsidRPr="00C12E92" w:rsidRDefault="00FA3754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C12E92">
        <w:rPr>
          <w:rFonts w:ascii="Arial" w:hAnsi="Arial" w:cs="Arial"/>
          <w:bCs/>
          <w:color w:val="000000"/>
        </w:rPr>
        <w:t xml:space="preserve">Na działalność </w:t>
      </w:r>
      <w:r w:rsidRPr="00C12E92">
        <w:rPr>
          <w:rFonts w:ascii="Arial" w:hAnsi="Arial" w:cs="Arial"/>
          <w:color w:val="000000"/>
        </w:rPr>
        <w:t>....,...........................................................</w:t>
      </w:r>
      <w:r w:rsidR="00C12E92">
        <w:rPr>
          <w:rFonts w:ascii="Arial" w:hAnsi="Arial" w:cs="Arial"/>
          <w:color w:val="000000"/>
        </w:rPr>
        <w:t>............</w:t>
      </w:r>
      <w:r w:rsidRPr="00C12E92">
        <w:rPr>
          <w:rFonts w:ascii="Arial" w:hAnsi="Arial" w:cs="Arial"/>
          <w:color w:val="000000"/>
        </w:rPr>
        <w:t xml:space="preserve">.. </w:t>
      </w:r>
      <w:r w:rsidRPr="00C12E92">
        <w:rPr>
          <w:rFonts w:ascii="Arial" w:hAnsi="Arial" w:cs="Arial"/>
          <w:bCs/>
          <w:color w:val="000000"/>
        </w:rPr>
        <w:t xml:space="preserve">  </w:t>
      </w:r>
      <w:r w:rsidR="00C12E92">
        <w:rPr>
          <w:rFonts w:ascii="Arial" w:hAnsi="Arial" w:cs="Arial"/>
          <w:bCs/>
          <w:color w:val="000000"/>
        </w:rPr>
        <w:t xml:space="preserve"> </w:t>
      </w:r>
      <w:r w:rsidRPr="000C6521">
        <w:rPr>
          <w:rFonts w:ascii="Arial" w:hAnsi="Arial" w:cs="Arial"/>
          <w:b/>
          <w:bCs/>
          <w:color w:val="000000"/>
        </w:rPr>
        <w:t>24 500 zł.</w:t>
      </w:r>
    </w:p>
    <w:p w:rsidR="00F155BB" w:rsidRPr="00C12E92" w:rsidRDefault="00FA3754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C12E92">
        <w:rPr>
          <w:rFonts w:ascii="Arial" w:hAnsi="Arial" w:cs="Arial"/>
          <w:bCs/>
          <w:color w:val="000000"/>
        </w:rPr>
        <w:t>Komunalne ....................................................................</w:t>
      </w:r>
      <w:r w:rsidR="00C12E92">
        <w:rPr>
          <w:rFonts w:ascii="Arial" w:hAnsi="Arial" w:cs="Arial"/>
          <w:bCs/>
          <w:color w:val="000000"/>
        </w:rPr>
        <w:t>............</w:t>
      </w:r>
      <w:r w:rsidRPr="00C12E92">
        <w:rPr>
          <w:rFonts w:ascii="Arial" w:hAnsi="Arial" w:cs="Arial"/>
          <w:bCs/>
          <w:color w:val="000000"/>
        </w:rPr>
        <w:t xml:space="preserve">...      </w:t>
      </w:r>
      <w:r w:rsidRPr="000C6521">
        <w:rPr>
          <w:rFonts w:ascii="Arial" w:hAnsi="Arial" w:cs="Arial"/>
          <w:b/>
          <w:bCs/>
          <w:color w:val="000000"/>
        </w:rPr>
        <w:t>1 000 zł.</w:t>
      </w:r>
    </w:p>
    <w:p w:rsidR="00F155BB" w:rsidRPr="00C12E92" w:rsidRDefault="00FA3754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 w:rsidRPr="00C12E92">
        <w:rPr>
          <w:rFonts w:ascii="Arial" w:hAnsi="Arial" w:cs="Arial"/>
          <w:bCs/>
          <w:color w:val="000000"/>
        </w:rPr>
        <w:t>Opał .........................................................</w:t>
      </w:r>
      <w:r w:rsidR="00C12E92">
        <w:rPr>
          <w:rFonts w:ascii="Arial" w:hAnsi="Arial" w:cs="Arial"/>
          <w:bCs/>
          <w:color w:val="000000"/>
        </w:rPr>
        <w:t>............</w:t>
      </w:r>
      <w:r w:rsidRPr="00C12E92">
        <w:rPr>
          <w:rFonts w:ascii="Arial" w:hAnsi="Arial" w:cs="Arial"/>
          <w:bCs/>
          <w:color w:val="000000"/>
        </w:rPr>
        <w:t>..</w:t>
      </w:r>
      <w:r w:rsidR="00C12E92">
        <w:rPr>
          <w:rFonts w:ascii="Arial" w:hAnsi="Arial" w:cs="Arial"/>
          <w:bCs/>
          <w:color w:val="000000"/>
        </w:rPr>
        <w:t xml:space="preserve">.......................      </w:t>
      </w:r>
      <w:r w:rsidR="00C12E92" w:rsidRPr="000C6521">
        <w:rPr>
          <w:rFonts w:ascii="Arial" w:hAnsi="Arial" w:cs="Arial"/>
          <w:b/>
          <w:bCs/>
          <w:color w:val="000000"/>
        </w:rPr>
        <w:t>8 0</w:t>
      </w:r>
      <w:r w:rsidRPr="000C6521">
        <w:rPr>
          <w:rFonts w:ascii="Arial" w:hAnsi="Arial" w:cs="Arial"/>
          <w:b/>
          <w:bCs/>
          <w:color w:val="000000"/>
        </w:rPr>
        <w:t>00 zł.</w:t>
      </w:r>
    </w:p>
    <w:p w:rsidR="00C12E92" w:rsidRDefault="00C12E92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Nagroda za zawody pożarnicze ……………………………………       </w:t>
      </w:r>
      <w:r w:rsidRPr="000C6521">
        <w:rPr>
          <w:rFonts w:ascii="Arial" w:hAnsi="Arial" w:cs="Arial"/>
          <w:b/>
          <w:bCs/>
          <w:color w:val="000000"/>
        </w:rPr>
        <w:t>1 000 zł.</w:t>
      </w:r>
    </w:p>
    <w:p w:rsidR="00C12E92" w:rsidRDefault="00C12E92" w:rsidP="00C12E92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Dodatkowo ……………………………………………………………..     </w:t>
      </w:r>
      <w:r w:rsidRPr="000C6521">
        <w:rPr>
          <w:rFonts w:ascii="Arial" w:hAnsi="Arial" w:cs="Arial"/>
          <w:b/>
          <w:bCs/>
          <w:color w:val="000000" w:themeColor="text1"/>
        </w:rPr>
        <w:t>4 000 zł</w:t>
      </w:r>
      <w:r>
        <w:rPr>
          <w:rFonts w:ascii="Arial" w:hAnsi="Arial" w:cs="Arial"/>
          <w:bCs/>
          <w:color w:val="000000" w:themeColor="text1"/>
        </w:rPr>
        <w:t>.</w:t>
      </w:r>
    </w:p>
    <w:p w:rsidR="00C12E92" w:rsidRPr="00C12E92" w:rsidRDefault="00C12E92" w:rsidP="00C12E92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Ubezpieczenie OC 3 samochodów …………………………………     </w:t>
      </w:r>
      <w:r w:rsidRPr="000C6521">
        <w:rPr>
          <w:rFonts w:ascii="Arial" w:hAnsi="Arial" w:cs="Arial"/>
          <w:b/>
          <w:bCs/>
          <w:color w:val="000000" w:themeColor="text1"/>
        </w:rPr>
        <w:t>1 110 zł.</w:t>
      </w:r>
    </w:p>
    <w:p w:rsidR="00C12E92" w:rsidRDefault="00C12E92" w:rsidP="00C12E92">
      <w:pPr>
        <w:pStyle w:val="Standard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Ubezpieczenie  AC nowego samochodu  ………………………….     </w:t>
      </w:r>
      <w:r w:rsidRPr="000C6521">
        <w:rPr>
          <w:rFonts w:ascii="Arial" w:hAnsi="Arial" w:cs="Arial"/>
          <w:b/>
          <w:bCs/>
          <w:color w:val="000000" w:themeColor="text1"/>
        </w:rPr>
        <w:t>2 445 zł.</w:t>
      </w:r>
    </w:p>
    <w:p w:rsidR="00C12E92" w:rsidRPr="00C12E92" w:rsidRDefault="00C12E92" w:rsidP="00C12E92">
      <w:pPr>
        <w:pStyle w:val="Standard"/>
        <w:rPr>
          <w:rFonts w:ascii="Arial" w:hAnsi="Arial" w:cs="Arial"/>
          <w:bCs/>
          <w:color w:val="000000"/>
        </w:rPr>
      </w:pPr>
    </w:p>
    <w:p w:rsidR="00F155BB" w:rsidRPr="00C12E92" w:rsidRDefault="00C12E92" w:rsidP="00C12E92">
      <w:pPr>
        <w:pStyle w:val="Standard"/>
        <w:rPr>
          <w:rFonts w:ascii="Arial" w:hAnsi="Arial" w:cs="Arial"/>
          <w:bCs/>
          <w:color w:val="000000"/>
        </w:rPr>
      </w:pPr>
      <w:r w:rsidRPr="000C6521">
        <w:rPr>
          <w:rFonts w:ascii="Arial" w:hAnsi="Arial" w:cs="Arial"/>
          <w:bCs/>
          <w:color w:val="000000"/>
          <w:sz w:val="28"/>
          <w:szCs w:val="28"/>
        </w:rPr>
        <w:t xml:space="preserve">    </w:t>
      </w:r>
      <w:r w:rsidRPr="000C65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C6521">
        <w:rPr>
          <w:rFonts w:ascii="Arial" w:hAnsi="Arial" w:cs="Arial"/>
          <w:b/>
          <w:bCs/>
          <w:color w:val="7030A0"/>
          <w:sz w:val="28"/>
          <w:szCs w:val="28"/>
        </w:rPr>
        <w:t>RAZEM</w:t>
      </w:r>
      <w:r w:rsidRPr="00C12E92">
        <w:rPr>
          <w:rFonts w:ascii="Arial" w:hAnsi="Arial" w:cs="Arial"/>
          <w:bCs/>
          <w:color w:val="7030A0"/>
        </w:rPr>
        <w:t xml:space="preserve"> </w:t>
      </w:r>
      <w:r w:rsidR="00FA3754" w:rsidRPr="00C12E92">
        <w:rPr>
          <w:rFonts w:ascii="Arial" w:hAnsi="Arial" w:cs="Arial"/>
          <w:bCs/>
          <w:color w:val="7030A0"/>
        </w:rPr>
        <w:t xml:space="preserve">…………………………………………………………………….  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42 055 </w:t>
      </w:r>
      <w:r w:rsidR="00FA3754" w:rsidRPr="00C12E92">
        <w:rPr>
          <w:rFonts w:ascii="Arial" w:hAnsi="Arial" w:cs="Arial"/>
          <w:b/>
          <w:bCs/>
          <w:color w:val="7030A0"/>
          <w:sz w:val="28"/>
          <w:szCs w:val="28"/>
        </w:rPr>
        <w:t xml:space="preserve"> zł</w:t>
      </w:r>
      <w:r w:rsidR="00FA3754" w:rsidRPr="00C12E9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0C6521" w:rsidRPr="00C12E92" w:rsidRDefault="000C6521">
      <w:pPr>
        <w:pStyle w:val="Standard"/>
        <w:rPr>
          <w:rFonts w:ascii="Arial" w:hAnsi="Arial" w:cs="Arial"/>
          <w:bCs/>
          <w:color w:val="000000"/>
        </w:rPr>
      </w:pPr>
    </w:p>
    <w:sectPr w:rsidR="000C6521" w:rsidRPr="00C12E92" w:rsidSect="00F155BB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B94" w:rsidRDefault="00231B94" w:rsidP="00F155BB">
      <w:r>
        <w:separator/>
      </w:r>
    </w:p>
  </w:endnote>
  <w:endnote w:type="continuationSeparator" w:id="0">
    <w:p w:rsidR="00231B94" w:rsidRDefault="00231B94" w:rsidP="00F15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B94" w:rsidRDefault="00231B94" w:rsidP="00F155BB">
      <w:r w:rsidRPr="00F155BB">
        <w:rPr>
          <w:color w:val="000000"/>
        </w:rPr>
        <w:separator/>
      </w:r>
    </w:p>
  </w:footnote>
  <w:footnote w:type="continuationSeparator" w:id="0">
    <w:p w:rsidR="00231B94" w:rsidRDefault="00231B94" w:rsidP="00F15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3F5D"/>
    <w:multiLevelType w:val="multilevel"/>
    <w:tmpl w:val="1D7C9C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972267D"/>
    <w:multiLevelType w:val="hybridMultilevel"/>
    <w:tmpl w:val="20388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5BB"/>
    <w:rsid w:val="00000E41"/>
    <w:rsid w:val="00001729"/>
    <w:rsid w:val="000047A0"/>
    <w:rsid w:val="00004C7B"/>
    <w:rsid w:val="00004C83"/>
    <w:rsid w:val="00005BB9"/>
    <w:rsid w:val="00010B23"/>
    <w:rsid w:val="00034981"/>
    <w:rsid w:val="000428A1"/>
    <w:rsid w:val="00057C68"/>
    <w:rsid w:val="00060330"/>
    <w:rsid w:val="0006338F"/>
    <w:rsid w:val="000640BA"/>
    <w:rsid w:val="00064B96"/>
    <w:rsid w:val="0008129E"/>
    <w:rsid w:val="00081557"/>
    <w:rsid w:val="000858F4"/>
    <w:rsid w:val="00087809"/>
    <w:rsid w:val="00094A6F"/>
    <w:rsid w:val="00095499"/>
    <w:rsid w:val="0009703A"/>
    <w:rsid w:val="000B573E"/>
    <w:rsid w:val="000B576B"/>
    <w:rsid w:val="000C2353"/>
    <w:rsid w:val="000C6521"/>
    <w:rsid w:val="000C76D6"/>
    <w:rsid w:val="000D4DAF"/>
    <w:rsid w:val="000E1141"/>
    <w:rsid w:val="00103B7E"/>
    <w:rsid w:val="001076DE"/>
    <w:rsid w:val="001154E4"/>
    <w:rsid w:val="00116188"/>
    <w:rsid w:val="0012167D"/>
    <w:rsid w:val="001245AC"/>
    <w:rsid w:val="00124C55"/>
    <w:rsid w:val="0013169C"/>
    <w:rsid w:val="00146684"/>
    <w:rsid w:val="00154EE2"/>
    <w:rsid w:val="001550F5"/>
    <w:rsid w:val="001679DD"/>
    <w:rsid w:val="0017050F"/>
    <w:rsid w:val="00184C07"/>
    <w:rsid w:val="001857D4"/>
    <w:rsid w:val="00186101"/>
    <w:rsid w:val="00192766"/>
    <w:rsid w:val="00195821"/>
    <w:rsid w:val="0019755A"/>
    <w:rsid w:val="001A2EAA"/>
    <w:rsid w:val="001E0402"/>
    <w:rsid w:val="001E50A6"/>
    <w:rsid w:val="001F1589"/>
    <w:rsid w:val="001F4D84"/>
    <w:rsid w:val="00203C6F"/>
    <w:rsid w:val="00205207"/>
    <w:rsid w:val="00205AC2"/>
    <w:rsid w:val="00231B94"/>
    <w:rsid w:val="002419DF"/>
    <w:rsid w:val="00253E6A"/>
    <w:rsid w:val="00271398"/>
    <w:rsid w:val="00272AA9"/>
    <w:rsid w:val="00272E1A"/>
    <w:rsid w:val="002758B2"/>
    <w:rsid w:val="00276B60"/>
    <w:rsid w:val="00276F78"/>
    <w:rsid w:val="002775DE"/>
    <w:rsid w:val="00285C99"/>
    <w:rsid w:val="00286CBC"/>
    <w:rsid w:val="00290F87"/>
    <w:rsid w:val="00292B9C"/>
    <w:rsid w:val="002B1DAB"/>
    <w:rsid w:val="002B6B9B"/>
    <w:rsid w:val="002B7C2F"/>
    <w:rsid w:val="002E1A69"/>
    <w:rsid w:val="002E344C"/>
    <w:rsid w:val="003038EE"/>
    <w:rsid w:val="0030482F"/>
    <w:rsid w:val="00316338"/>
    <w:rsid w:val="00316742"/>
    <w:rsid w:val="00317620"/>
    <w:rsid w:val="00320D05"/>
    <w:rsid w:val="00332E99"/>
    <w:rsid w:val="00335D50"/>
    <w:rsid w:val="00341316"/>
    <w:rsid w:val="0034261B"/>
    <w:rsid w:val="003514AC"/>
    <w:rsid w:val="00351CC9"/>
    <w:rsid w:val="0036145A"/>
    <w:rsid w:val="0036437E"/>
    <w:rsid w:val="003862A1"/>
    <w:rsid w:val="003A3AAC"/>
    <w:rsid w:val="003A4A01"/>
    <w:rsid w:val="003B1877"/>
    <w:rsid w:val="003B405A"/>
    <w:rsid w:val="003B5D81"/>
    <w:rsid w:val="003C04D9"/>
    <w:rsid w:val="003D0EE5"/>
    <w:rsid w:val="003D622A"/>
    <w:rsid w:val="003E15DF"/>
    <w:rsid w:val="003E7C43"/>
    <w:rsid w:val="003F495F"/>
    <w:rsid w:val="00403C22"/>
    <w:rsid w:val="0041328D"/>
    <w:rsid w:val="004172B8"/>
    <w:rsid w:val="00426CBB"/>
    <w:rsid w:val="00426F34"/>
    <w:rsid w:val="00432F7D"/>
    <w:rsid w:val="00440596"/>
    <w:rsid w:val="00442891"/>
    <w:rsid w:val="0044520F"/>
    <w:rsid w:val="0045694F"/>
    <w:rsid w:val="00457B6C"/>
    <w:rsid w:val="004655C2"/>
    <w:rsid w:val="004744A7"/>
    <w:rsid w:val="0049126C"/>
    <w:rsid w:val="004A600D"/>
    <w:rsid w:val="004C7BD9"/>
    <w:rsid w:val="004E38BB"/>
    <w:rsid w:val="004F4C2E"/>
    <w:rsid w:val="005136EE"/>
    <w:rsid w:val="005279B7"/>
    <w:rsid w:val="0053047F"/>
    <w:rsid w:val="00536541"/>
    <w:rsid w:val="00545FE0"/>
    <w:rsid w:val="00557EC2"/>
    <w:rsid w:val="005615C6"/>
    <w:rsid w:val="00567931"/>
    <w:rsid w:val="00567AFE"/>
    <w:rsid w:val="00594358"/>
    <w:rsid w:val="00595E0F"/>
    <w:rsid w:val="005A06F1"/>
    <w:rsid w:val="005C3A15"/>
    <w:rsid w:val="005D0CDB"/>
    <w:rsid w:val="005D32B8"/>
    <w:rsid w:val="005D50C6"/>
    <w:rsid w:val="005E2DF8"/>
    <w:rsid w:val="00605CF1"/>
    <w:rsid w:val="00606754"/>
    <w:rsid w:val="00611AE2"/>
    <w:rsid w:val="006270B2"/>
    <w:rsid w:val="006317C7"/>
    <w:rsid w:val="00646E9B"/>
    <w:rsid w:val="0065295D"/>
    <w:rsid w:val="00663A08"/>
    <w:rsid w:val="00674FC5"/>
    <w:rsid w:val="00677F8E"/>
    <w:rsid w:val="006825E2"/>
    <w:rsid w:val="006A1857"/>
    <w:rsid w:val="006A4CF0"/>
    <w:rsid w:val="006A6790"/>
    <w:rsid w:val="006A68BD"/>
    <w:rsid w:val="006D57E8"/>
    <w:rsid w:val="006E2556"/>
    <w:rsid w:val="006E2BAB"/>
    <w:rsid w:val="006E3121"/>
    <w:rsid w:val="006E7492"/>
    <w:rsid w:val="007104D8"/>
    <w:rsid w:val="0071560F"/>
    <w:rsid w:val="00715991"/>
    <w:rsid w:val="007163C6"/>
    <w:rsid w:val="007165E3"/>
    <w:rsid w:val="00726980"/>
    <w:rsid w:val="00733410"/>
    <w:rsid w:val="00734463"/>
    <w:rsid w:val="007512D8"/>
    <w:rsid w:val="00755A9C"/>
    <w:rsid w:val="007721A4"/>
    <w:rsid w:val="00772C44"/>
    <w:rsid w:val="00780059"/>
    <w:rsid w:val="00781AB4"/>
    <w:rsid w:val="007A2362"/>
    <w:rsid w:val="007A3C01"/>
    <w:rsid w:val="007D192E"/>
    <w:rsid w:val="007D343C"/>
    <w:rsid w:val="007F0293"/>
    <w:rsid w:val="00803F5D"/>
    <w:rsid w:val="00807DCF"/>
    <w:rsid w:val="0081333E"/>
    <w:rsid w:val="00814661"/>
    <w:rsid w:val="00830787"/>
    <w:rsid w:val="00833D81"/>
    <w:rsid w:val="008358E0"/>
    <w:rsid w:val="0084194B"/>
    <w:rsid w:val="00843714"/>
    <w:rsid w:val="00860FEF"/>
    <w:rsid w:val="00861B26"/>
    <w:rsid w:val="00865514"/>
    <w:rsid w:val="008823CD"/>
    <w:rsid w:val="00883A30"/>
    <w:rsid w:val="00886A03"/>
    <w:rsid w:val="008A1116"/>
    <w:rsid w:val="008B19B7"/>
    <w:rsid w:val="008C3174"/>
    <w:rsid w:val="008E2FF8"/>
    <w:rsid w:val="008F0D60"/>
    <w:rsid w:val="00901498"/>
    <w:rsid w:val="00904221"/>
    <w:rsid w:val="009078A6"/>
    <w:rsid w:val="00933E52"/>
    <w:rsid w:val="009567F4"/>
    <w:rsid w:val="009674F4"/>
    <w:rsid w:val="00967D33"/>
    <w:rsid w:val="0098098A"/>
    <w:rsid w:val="009843B4"/>
    <w:rsid w:val="00994D66"/>
    <w:rsid w:val="009C7E7C"/>
    <w:rsid w:val="00A0540F"/>
    <w:rsid w:val="00A062BC"/>
    <w:rsid w:val="00A114B7"/>
    <w:rsid w:val="00A17F19"/>
    <w:rsid w:val="00A205D4"/>
    <w:rsid w:val="00A27784"/>
    <w:rsid w:val="00A3746C"/>
    <w:rsid w:val="00A649B0"/>
    <w:rsid w:val="00A7625A"/>
    <w:rsid w:val="00A83F07"/>
    <w:rsid w:val="00A904B6"/>
    <w:rsid w:val="00AA37C8"/>
    <w:rsid w:val="00AB6FB2"/>
    <w:rsid w:val="00AB7E75"/>
    <w:rsid w:val="00AC0285"/>
    <w:rsid w:val="00AC1ADF"/>
    <w:rsid w:val="00AC4588"/>
    <w:rsid w:val="00AC7E6C"/>
    <w:rsid w:val="00AD1E27"/>
    <w:rsid w:val="00AD1FA5"/>
    <w:rsid w:val="00AD516C"/>
    <w:rsid w:val="00AD7A4D"/>
    <w:rsid w:val="00AE440A"/>
    <w:rsid w:val="00AF749C"/>
    <w:rsid w:val="00B06883"/>
    <w:rsid w:val="00B33A70"/>
    <w:rsid w:val="00B34CEC"/>
    <w:rsid w:val="00B441FE"/>
    <w:rsid w:val="00B853AC"/>
    <w:rsid w:val="00B93254"/>
    <w:rsid w:val="00B94304"/>
    <w:rsid w:val="00BA07C7"/>
    <w:rsid w:val="00BA08C7"/>
    <w:rsid w:val="00BA6927"/>
    <w:rsid w:val="00BB5011"/>
    <w:rsid w:val="00BD021D"/>
    <w:rsid w:val="00BD08A6"/>
    <w:rsid w:val="00BD13E4"/>
    <w:rsid w:val="00BE0881"/>
    <w:rsid w:val="00BE1390"/>
    <w:rsid w:val="00BE6AC7"/>
    <w:rsid w:val="00BF0EDF"/>
    <w:rsid w:val="00C12E92"/>
    <w:rsid w:val="00C4044C"/>
    <w:rsid w:val="00C52E27"/>
    <w:rsid w:val="00C7418C"/>
    <w:rsid w:val="00C824FA"/>
    <w:rsid w:val="00C8554D"/>
    <w:rsid w:val="00C911A9"/>
    <w:rsid w:val="00CA1733"/>
    <w:rsid w:val="00CA29E9"/>
    <w:rsid w:val="00CB726F"/>
    <w:rsid w:val="00CC6C0C"/>
    <w:rsid w:val="00CD5C64"/>
    <w:rsid w:val="00CE1C68"/>
    <w:rsid w:val="00CE6258"/>
    <w:rsid w:val="00CE6F66"/>
    <w:rsid w:val="00CE7EF8"/>
    <w:rsid w:val="00CF0E90"/>
    <w:rsid w:val="00D01D0E"/>
    <w:rsid w:val="00D049FE"/>
    <w:rsid w:val="00D20F99"/>
    <w:rsid w:val="00D30331"/>
    <w:rsid w:val="00D43D3E"/>
    <w:rsid w:val="00D44798"/>
    <w:rsid w:val="00D45A09"/>
    <w:rsid w:val="00D45F4E"/>
    <w:rsid w:val="00D56AFD"/>
    <w:rsid w:val="00D7333D"/>
    <w:rsid w:val="00D86CE6"/>
    <w:rsid w:val="00DA0234"/>
    <w:rsid w:val="00DA0E83"/>
    <w:rsid w:val="00DB40C9"/>
    <w:rsid w:val="00DC13F2"/>
    <w:rsid w:val="00DE1B9A"/>
    <w:rsid w:val="00DE37B1"/>
    <w:rsid w:val="00DF03EE"/>
    <w:rsid w:val="00DF3DF4"/>
    <w:rsid w:val="00E02938"/>
    <w:rsid w:val="00E02DE0"/>
    <w:rsid w:val="00E0549C"/>
    <w:rsid w:val="00E07092"/>
    <w:rsid w:val="00E27291"/>
    <w:rsid w:val="00E45A42"/>
    <w:rsid w:val="00E631D4"/>
    <w:rsid w:val="00E737CC"/>
    <w:rsid w:val="00EA3847"/>
    <w:rsid w:val="00EB2BD3"/>
    <w:rsid w:val="00EB45C6"/>
    <w:rsid w:val="00ED2DD9"/>
    <w:rsid w:val="00EE0EDC"/>
    <w:rsid w:val="00EE226F"/>
    <w:rsid w:val="00F02C7A"/>
    <w:rsid w:val="00F1283C"/>
    <w:rsid w:val="00F155BB"/>
    <w:rsid w:val="00F15635"/>
    <w:rsid w:val="00F20665"/>
    <w:rsid w:val="00F264E0"/>
    <w:rsid w:val="00F939D9"/>
    <w:rsid w:val="00FA0798"/>
    <w:rsid w:val="00FA0E39"/>
    <w:rsid w:val="00FA3754"/>
    <w:rsid w:val="00FB2B41"/>
    <w:rsid w:val="00FC1100"/>
    <w:rsid w:val="00FC392C"/>
    <w:rsid w:val="00FC3C5F"/>
    <w:rsid w:val="00FC7C29"/>
    <w:rsid w:val="00FD417E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55BB"/>
  </w:style>
  <w:style w:type="paragraph" w:customStyle="1" w:styleId="Textbody">
    <w:name w:val="Text body"/>
    <w:basedOn w:val="Standard"/>
    <w:rsid w:val="00F155BB"/>
    <w:pPr>
      <w:spacing w:after="120"/>
    </w:pPr>
  </w:style>
  <w:style w:type="paragraph" w:customStyle="1" w:styleId="Caption">
    <w:name w:val="Caption"/>
    <w:basedOn w:val="Standard"/>
    <w:rsid w:val="00F155BB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F155B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F155BB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F155BB"/>
  </w:style>
  <w:style w:type="paragraph" w:customStyle="1" w:styleId="TableContents">
    <w:name w:val="Table Contents"/>
    <w:basedOn w:val="Standard"/>
    <w:rsid w:val="00F155BB"/>
    <w:pPr>
      <w:suppressLineNumbers/>
    </w:pPr>
  </w:style>
  <w:style w:type="paragraph" w:customStyle="1" w:styleId="TableHeading">
    <w:name w:val="Table Heading"/>
    <w:basedOn w:val="TableContents"/>
    <w:rsid w:val="00F155BB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F155BB"/>
    <w:pPr>
      <w:suppressLineNumbers/>
    </w:pPr>
  </w:style>
  <w:style w:type="character" w:customStyle="1" w:styleId="NumberingSymbols">
    <w:name w:val="Numbering Symbols"/>
    <w:rsid w:val="00F155BB"/>
  </w:style>
  <w:style w:type="character" w:customStyle="1" w:styleId="BulletSymbols">
    <w:name w:val="Bullet Symbols"/>
    <w:rsid w:val="00F155BB"/>
    <w:rPr>
      <w:rFonts w:ascii="OpenSymbol" w:eastAsia="OpenSymbol" w:hAnsi="OpenSymbol" w:cs="OpenSymbol"/>
    </w:rPr>
  </w:style>
  <w:style w:type="paragraph" w:styleId="Bezodstpw">
    <w:name w:val="No Spacing"/>
    <w:qFormat/>
    <w:rsid w:val="007165E3"/>
    <w:pPr>
      <w:widowControl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561FF-B817-4D2A-B800-BD659AD2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Engiel</dc:creator>
  <cp:lastModifiedBy>Roman Engiel</cp:lastModifiedBy>
  <cp:revision>94</cp:revision>
  <cp:lastPrinted>2023-11-20T10:08:00Z</cp:lastPrinted>
  <dcterms:created xsi:type="dcterms:W3CDTF">2023-01-03T10:44:00Z</dcterms:created>
  <dcterms:modified xsi:type="dcterms:W3CDTF">2024-01-03T06:41:00Z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